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8C" w:rsidRDefault="00D359C8">
      <w:r w:rsidRPr="00D359C8">
        <w:rPr>
          <w:noProof/>
          <w:lang w:eastAsia="it-IT"/>
        </w:rPr>
        <w:drawing>
          <wp:inline distT="0" distB="0" distL="0" distR="0" wp14:anchorId="3CE13481" wp14:editId="389528E5">
            <wp:extent cx="6120130" cy="19945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A5" w:rsidRPr="00D8716B" w:rsidRDefault="00B73EA5" w:rsidP="004048FB">
      <w:pPr>
        <w:jc w:val="center"/>
        <w:rPr>
          <w:b/>
          <w:color w:val="70AD47" w:themeColor="accent6"/>
          <w:sz w:val="50"/>
          <w:szCs w:val="50"/>
        </w:rPr>
      </w:pPr>
      <w:r w:rsidRPr="00D8716B">
        <w:rPr>
          <w:b/>
          <w:color w:val="70AD47" w:themeColor="accent6"/>
          <w:sz w:val="50"/>
          <w:szCs w:val="50"/>
        </w:rPr>
        <w:t>BENVENUTI ALL’OSPEDALE DI SASSUOLO</w:t>
      </w:r>
      <w:r w:rsidR="002A4C3E" w:rsidRPr="00D8716B">
        <w:rPr>
          <w:b/>
          <w:color w:val="70AD47" w:themeColor="accent6"/>
          <w:sz w:val="50"/>
          <w:szCs w:val="50"/>
        </w:rPr>
        <w:t>!</w:t>
      </w:r>
    </w:p>
    <w:p w:rsidR="00A920BC" w:rsidRPr="00D8716B" w:rsidRDefault="00B9705C" w:rsidP="004048FB">
      <w:pPr>
        <w:jc w:val="center"/>
        <w:rPr>
          <w:b/>
          <w:color w:val="70AD47" w:themeColor="accent6"/>
          <w:sz w:val="50"/>
          <w:szCs w:val="50"/>
        </w:rPr>
      </w:pPr>
      <w:r>
        <w:rPr>
          <w:b/>
          <w:color w:val="70AD47" w:themeColor="accent6"/>
          <w:sz w:val="50"/>
          <w:szCs w:val="50"/>
        </w:rPr>
        <w:t>14 Marzo</w:t>
      </w:r>
      <w:bookmarkStart w:id="0" w:name="_GoBack"/>
      <w:bookmarkEnd w:id="0"/>
      <w:r w:rsidR="00B37887">
        <w:rPr>
          <w:b/>
          <w:color w:val="70AD47" w:themeColor="accent6"/>
          <w:sz w:val="50"/>
          <w:szCs w:val="50"/>
        </w:rPr>
        <w:t xml:space="preserve"> 2022</w:t>
      </w:r>
      <w:r w:rsidR="004048FB" w:rsidRPr="00D8716B">
        <w:rPr>
          <w:b/>
          <w:color w:val="70AD47" w:themeColor="accent6"/>
          <w:sz w:val="50"/>
          <w:szCs w:val="50"/>
        </w:rPr>
        <w:t xml:space="preserve"> ore 14:00 presso </w:t>
      </w:r>
    </w:p>
    <w:p w:rsidR="004048FB" w:rsidRPr="00D8716B" w:rsidRDefault="004048FB" w:rsidP="00A920BC">
      <w:pPr>
        <w:spacing w:after="0"/>
        <w:jc w:val="center"/>
        <w:rPr>
          <w:b/>
          <w:color w:val="70AD47" w:themeColor="accent6"/>
          <w:sz w:val="50"/>
          <w:szCs w:val="50"/>
        </w:rPr>
      </w:pPr>
      <w:r w:rsidRPr="00D8716B">
        <w:rPr>
          <w:b/>
          <w:color w:val="70AD47" w:themeColor="accent6"/>
          <w:sz w:val="50"/>
          <w:szCs w:val="50"/>
        </w:rPr>
        <w:t>SALA CONFERENZE</w:t>
      </w:r>
    </w:p>
    <w:p w:rsidR="00D8716B" w:rsidRPr="00B4306F" w:rsidRDefault="00B73EA5" w:rsidP="00B43962">
      <w:pPr>
        <w:spacing w:after="0"/>
        <w:rPr>
          <w:color w:val="70AD47" w:themeColor="accent6"/>
          <w:sz w:val="30"/>
          <w:szCs w:val="30"/>
        </w:rPr>
      </w:pPr>
      <w:r w:rsidRPr="00D8716B">
        <w:rPr>
          <w:b/>
          <w:color w:val="70AD47" w:themeColor="accent6"/>
          <w:sz w:val="30"/>
          <w:szCs w:val="30"/>
        </w:rPr>
        <w:t>CONTENUTI</w:t>
      </w:r>
      <w:r w:rsidRPr="00D8716B">
        <w:rPr>
          <w:color w:val="70AD47" w:themeColor="accent6"/>
          <w:sz w:val="30"/>
          <w:szCs w:val="30"/>
        </w:rPr>
        <w:t>:</w:t>
      </w:r>
    </w:p>
    <w:p w:rsidR="00A81072" w:rsidRPr="007D57DB" w:rsidRDefault="00A81072" w:rsidP="00A81072">
      <w:pPr>
        <w:pStyle w:val="Paragrafoelenco"/>
        <w:numPr>
          <w:ilvl w:val="0"/>
          <w:numId w:val="1"/>
        </w:numPr>
        <w:ind w:left="284" w:hanging="284"/>
        <w:rPr>
          <w:color w:val="002060"/>
          <w:sz w:val="40"/>
          <w:szCs w:val="40"/>
        </w:rPr>
      </w:pPr>
      <w:r w:rsidRPr="007D57DB">
        <w:rPr>
          <w:color w:val="002060"/>
          <w:sz w:val="40"/>
          <w:szCs w:val="40"/>
        </w:rPr>
        <w:t xml:space="preserve">Welcome </w:t>
      </w:r>
      <w:proofErr w:type="spellStart"/>
      <w:r w:rsidRPr="007D57DB">
        <w:rPr>
          <w:color w:val="002060"/>
          <w:sz w:val="40"/>
          <w:szCs w:val="40"/>
        </w:rPr>
        <w:t>Onboard</w:t>
      </w:r>
      <w:proofErr w:type="spellEnd"/>
      <w:r w:rsidRPr="007D57DB">
        <w:rPr>
          <w:color w:val="002060"/>
          <w:sz w:val="40"/>
          <w:szCs w:val="40"/>
        </w:rPr>
        <w:t xml:space="preserve">! Presentazione del contesto aziendale e del percorso di inserimento </w:t>
      </w:r>
    </w:p>
    <w:p w:rsidR="00A81072" w:rsidRPr="00CF7B10" w:rsidRDefault="00A81072" w:rsidP="00A81072">
      <w:pPr>
        <w:pStyle w:val="Paragrafoelenco"/>
        <w:ind w:left="284"/>
        <w:rPr>
          <w:b/>
          <w:i/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 w:rsidRPr="00CF7B10">
        <w:rPr>
          <w:b/>
          <w:i/>
          <w:color w:val="002060"/>
          <w:sz w:val="26"/>
          <w:szCs w:val="26"/>
        </w:rPr>
        <w:t>Licia Sechi</w:t>
      </w:r>
    </w:p>
    <w:p w:rsidR="00A81072" w:rsidRPr="007D57DB" w:rsidRDefault="00A81072" w:rsidP="00A81072">
      <w:pPr>
        <w:pStyle w:val="Paragrafoelenco"/>
        <w:numPr>
          <w:ilvl w:val="0"/>
          <w:numId w:val="1"/>
        </w:numPr>
        <w:ind w:left="284" w:hanging="284"/>
        <w:rPr>
          <w:color w:val="002060"/>
          <w:sz w:val="40"/>
          <w:szCs w:val="40"/>
        </w:rPr>
      </w:pPr>
      <w:r w:rsidRPr="007D57DB">
        <w:rPr>
          <w:color w:val="002060"/>
          <w:sz w:val="40"/>
          <w:szCs w:val="40"/>
        </w:rPr>
        <w:t>Il modello organizzativo dell’Ospedale di Sassuolo: intensità di cura</w:t>
      </w:r>
    </w:p>
    <w:p w:rsidR="00A81072" w:rsidRDefault="00A81072" w:rsidP="00A81072">
      <w:pPr>
        <w:pStyle w:val="Paragrafoelenco"/>
        <w:ind w:left="284"/>
        <w:rPr>
          <w:b/>
          <w:i/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 w:rsidRPr="00CF7B10">
        <w:rPr>
          <w:b/>
          <w:i/>
          <w:color w:val="002060"/>
          <w:sz w:val="26"/>
          <w:szCs w:val="26"/>
        </w:rPr>
        <w:t>Cristina Tarantino</w:t>
      </w:r>
    </w:p>
    <w:p w:rsidR="006D2AFB" w:rsidRPr="00EB7ADB" w:rsidRDefault="006D2AFB" w:rsidP="006D2AFB">
      <w:pPr>
        <w:pStyle w:val="Paragrafoelenco"/>
        <w:numPr>
          <w:ilvl w:val="0"/>
          <w:numId w:val="1"/>
        </w:numPr>
        <w:ind w:left="284" w:hanging="284"/>
        <w:rPr>
          <w:b/>
          <w:i/>
          <w:color w:val="002060"/>
          <w:sz w:val="30"/>
          <w:szCs w:val="30"/>
        </w:rPr>
      </w:pPr>
      <w:r>
        <w:rPr>
          <w:color w:val="002060"/>
          <w:sz w:val="40"/>
          <w:szCs w:val="40"/>
        </w:rPr>
        <w:t>Sistemi di gestione: Qualità, Rischio, Privacy e Anticorruzione: cosa fare e cosa evitare</w:t>
      </w:r>
    </w:p>
    <w:p w:rsidR="006D2AFB" w:rsidRDefault="006D2AFB" w:rsidP="006D2AFB">
      <w:pPr>
        <w:pStyle w:val="Paragrafoelenco"/>
        <w:ind w:left="284"/>
        <w:rPr>
          <w:b/>
          <w:i/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 w:rsidR="004115E6">
        <w:rPr>
          <w:b/>
          <w:i/>
          <w:color w:val="002060"/>
          <w:sz w:val="26"/>
          <w:szCs w:val="26"/>
        </w:rPr>
        <w:t>Silvia Vaccari</w:t>
      </w:r>
    </w:p>
    <w:p w:rsidR="006D2AFB" w:rsidRPr="007D57DB" w:rsidRDefault="006D2AFB" w:rsidP="006D2AFB">
      <w:pPr>
        <w:pStyle w:val="Paragrafoelenco"/>
        <w:numPr>
          <w:ilvl w:val="0"/>
          <w:numId w:val="1"/>
        </w:numPr>
        <w:ind w:left="284" w:hanging="284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Salute e sicurezza sul lavoro: i fondamentali</w:t>
      </w:r>
    </w:p>
    <w:p w:rsidR="006D2AFB" w:rsidRPr="006D2AFB" w:rsidRDefault="006D2AFB" w:rsidP="006D2AFB">
      <w:pPr>
        <w:pStyle w:val="Paragrafoelenco"/>
        <w:ind w:left="284"/>
        <w:rPr>
          <w:b/>
          <w:i/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 w:rsidRPr="00CF7B10">
        <w:rPr>
          <w:b/>
          <w:i/>
          <w:color w:val="002060"/>
          <w:sz w:val="26"/>
          <w:szCs w:val="26"/>
        </w:rPr>
        <w:t>Laura Ferrari</w:t>
      </w:r>
    </w:p>
    <w:p w:rsidR="00A81072" w:rsidRPr="007D57DB" w:rsidRDefault="00C64E06" w:rsidP="00A81072">
      <w:pPr>
        <w:pStyle w:val="Paragrafoelenco"/>
        <w:numPr>
          <w:ilvl w:val="0"/>
          <w:numId w:val="1"/>
        </w:numPr>
        <w:ind w:left="284" w:hanging="284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La formazione</w:t>
      </w:r>
      <w:r w:rsidR="00A81072" w:rsidRPr="007D57DB">
        <w:rPr>
          <w:color w:val="002060"/>
          <w:sz w:val="40"/>
          <w:szCs w:val="40"/>
        </w:rPr>
        <w:t xml:space="preserve"> dell’Ospedale di Sassuolo: </w:t>
      </w:r>
      <w:r>
        <w:rPr>
          <w:color w:val="002060"/>
          <w:sz w:val="40"/>
          <w:szCs w:val="40"/>
        </w:rPr>
        <w:t>miglioramento continuo</w:t>
      </w:r>
      <w:r w:rsidR="00A81072" w:rsidRPr="007D57DB">
        <w:rPr>
          <w:color w:val="002060"/>
          <w:sz w:val="40"/>
          <w:szCs w:val="40"/>
        </w:rPr>
        <w:t xml:space="preserve"> e persona al centro</w:t>
      </w:r>
    </w:p>
    <w:p w:rsidR="00A81072" w:rsidRPr="00CF7B10" w:rsidRDefault="00A81072" w:rsidP="00A81072">
      <w:pPr>
        <w:pStyle w:val="Paragrafoelenco"/>
        <w:ind w:left="284"/>
        <w:rPr>
          <w:b/>
          <w:i/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 w:rsidR="00E11E15">
        <w:rPr>
          <w:b/>
          <w:i/>
          <w:color w:val="002060"/>
          <w:sz w:val="26"/>
          <w:szCs w:val="26"/>
        </w:rPr>
        <w:t>Laura De Nadai</w:t>
      </w:r>
    </w:p>
    <w:p w:rsidR="00B73EA5" w:rsidRPr="007D57DB" w:rsidRDefault="00B73EA5" w:rsidP="007D57DB">
      <w:pPr>
        <w:pStyle w:val="Paragrafoelenco"/>
        <w:numPr>
          <w:ilvl w:val="0"/>
          <w:numId w:val="1"/>
        </w:numPr>
        <w:ind w:left="284" w:hanging="284"/>
        <w:rPr>
          <w:color w:val="002060"/>
          <w:sz w:val="40"/>
          <w:szCs w:val="40"/>
        </w:rPr>
      </w:pPr>
      <w:r w:rsidRPr="007D57DB">
        <w:rPr>
          <w:color w:val="002060"/>
          <w:sz w:val="40"/>
          <w:szCs w:val="40"/>
        </w:rPr>
        <w:t>Il contratto di lavoro: leggere la busta paga e il cartellino</w:t>
      </w:r>
    </w:p>
    <w:p w:rsidR="00B73EA5" w:rsidRDefault="00B73EA5" w:rsidP="007D57DB">
      <w:pPr>
        <w:pStyle w:val="Paragrafoelenco"/>
        <w:ind w:left="284"/>
        <w:rPr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 w:rsidR="00E11E15">
        <w:rPr>
          <w:b/>
          <w:i/>
          <w:color w:val="002060"/>
          <w:sz w:val="26"/>
          <w:szCs w:val="26"/>
        </w:rPr>
        <w:t>Sara Pioli</w:t>
      </w:r>
      <w:r w:rsidR="00363EB5">
        <w:rPr>
          <w:b/>
          <w:i/>
          <w:color w:val="002060"/>
          <w:sz w:val="26"/>
          <w:szCs w:val="26"/>
        </w:rPr>
        <w:t xml:space="preserve"> </w:t>
      </w:r>
      <w:r w:rsidRPr="00CF7B10">
        <w:rPr>
          <w:color w:val="002060"/>
          <w:sz w:val="26"/>
          <w:szCs w:val="26"/>
        </w:rPr>
        <w:t xml:space="preserve"> </w:t>
      </w:r>
    </w:p>
    <w:p w:rsidR="00B4306F" w:rsidRPr="007D57DB" w:rsidRDefault="00B4306F" w:rsidP="00B4306F">
      <w:pPr>
        <w:pStyle w:val="Paragrafoelenco"/>
        <w:numPr>
          <w:ilvl w:val="0"/>
          <w:numId w:val="1"/>
        </w:numPr>
        <w:ind w:left="284" w:hanging="284"/>
        <w:rPr>
          <w:color w:val="002060"/>
          <w:sz w:val="40"/>
          <w:szCs w:val="40"/>
        </w:rPr>
      </w:pPr>
      <w:r w:rsidRPr="007D57DB">
        <w:rPr>
          <w:color w:val="002060"/>
          <w:sz w:val="40"/>
          <w:szCs w:val="40"/>
        </w:rPr>
        <w:t xml:space="preserve">Il </w:t>
      </w:r>
      <w:r>
        <w:rPr>
          <w:color w:val="002060"/>
          <w:sz w:val="40"/>
          <w:szCs w:val="40"/>
        </w:rPr>
        <w:t>turno di lavoro</w:t>
      </w:r>
      <w:r w:rsidR="000F41A4">
        <w:rPr>
          <w:color w:val="002060"/>
          <w:sz w:val="40"/>
          <w:szCs w:val="40"/>
        </w:rPr>
        <w:t>:</w:t>
      </w:r>
      <w:r>
        <w:rPr>
          <w:color w:val="002060"/>
          <w:sz w:val="40"/>
          <w:szCs w:val="40"/>
        </w:rPr>
        <w:t xml:space="preserve"> matrice</w:t>
      </w:r>
      <w:r w:rsidR="000F41A4">
        <w:rPr>
          <w:color w:val="002060"/>
          <w:sz w:val="40"/>
          <w:szCs w:val="40"/>
        </w:rPr>
        <w:t xml:space="preserve"> e indicazioni pratiche</w:t>
      </w:r>
    </w:p>
    <w:p w:rsidR="00B4306F" w:rsidRDefault="00B4306F" w:rsidP="00B4306F">
      <w:pPr>
        <w:pStyle w:val="Paragrafoelenco"/>
        <w:ind w:left="284"/>
        <w:rPr>
          <w:color w:val="002060"/>
          <w:sz w:val="26"/>
          <w:szCs w:val="26"/>
        </w:rPr>
      </w:pPr>
      <w:r w:rsidRPr="00CF7B10">
        <w:rPr>
          <w:color w:val="002060"/>
          <w:sz w:val="26"/>
          <w:szCs w:val="26"/>
        </w:rPr>
        <w:t xml:space="preserve">A cura di </w:t>
      </w:r>
      <w:r>
        <w:rPr>
          <w:b/>
          <w:i/>
          <w:color w:val="002060"/>
          <w:sz w:val="26"/>
          <w:szCs w:val="26"/>
        </w:rPr>
        <w:t>Rita Toni</w:t>
      </w:r>
    </w:p>
    <w:sectPr w:rsidR="00B43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06372"/>
    <w:multiLevelType w:val="hybridMultilevel"/>
    <w:tmpl w:val="90BE6374"/>
    <w:lvl w:ilvl="0" w:tplc="B8F632E2">
      <w:start w:val="1"/>
      <w:numFmt w:val="bullet"/>
      <w:lvlText w:val="֍"/>
      <w:lvlJc w:val="left"/>
      <w:pPr>
        <w:ind w:left="720" w:hanging="360"/>
      </w:pPr>
      <w:rPr>
        <w:rFonts w:ascii="Courier New" w:hAnsi="Courier New" w:hint="default"/>
        <w:color w:val="70AD47" w:themeColor="accent6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3"/>
    <w:rsid w:val="00051AB6"/>
    <w:rsid w:val="000624CE"/>
    <w:rsid w:val="00074B1E"/>
    <w:rsid w:val="000F41A4"/>
    <w:rsid w:val="00165325"/>
    <w:rsid w:val="00291355"/>
    <w:rsid w:val="002A4C3E"/>
    <w:rsid w:val="002A6A56"/>
    <w:rsid w:val="00363EB5"/>
    <w:rsid w:val="003B07A2"/>
    <w:rsid w:val="004048FB"/>
    <w:rsid w:val="004115E6"/>
    <w:rsid w:val="00454B4E"/>
    <w:rsid w:val="00475025"/>
    <w:rsid w:val="004A1783"/>
    <w:rsid w:val="004D238C"/>
    <w:rsid w:val="006D2AFB"/>
    <w:rsid w:val="006E61BE"/>
    <w:rsid w:val="0070395B"/>
    <w:rsid w:val="00785359"/>
    <w:rsid w:val="007D452C"/>
    <w:rsid w:val="007D57DB"/>
    <w:rsid w:val="00852B18"/>
    <w:rsid w:val="009416CA"/>
    <w:rsid w:val="009C2093"/>
    <w:rsid w:val="00A81072"/>
    <w:rsid w:val="00A920BC"/>
    <w:rsid w:val="00AA4B1F"/>
    <w:rsid w:val="00AD1A61"/>
    <w:rsid w:val="00B37887"/>
    <w:rsid w:val="00B4306F"/>
    <w:rsid w:val="00B43962"/>
    <w:rsid w:val="00B62ED8"/>
    <w:rsid w:val="00B73EA5"/>
    <w:rsid w:val="00B8498B"/>
    <w:rsid w:val="00B9705C"/>
    <w:rsid w:val="00C17D5C"/>
    <w:rsid w:val="00C64E06"/>
    <w:rsid w:val="00CF7B10"/>
    <w:rsid w:val="00D359C8"/>
    <w:rsid w:val="00D8716B"/>
    <w:rsid w:val="00E11E15"/>
    <w:rsid w:val="00E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BA2A-A6BA-4C35-A956-C4C9FE6D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7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sechil</dc:creator>
  <cp:keywords/>
  <dc:description/>
  <cp:lastModifiedBy>De Nadai Laura</cp:lastModifiedBy>
  <cp:revision>43</cp:revision>
  <cp:lastPrinted>2021-11-17T13:04:00Z</cp:lastPrinted>
  <dcterms:created xsi:type="dcterms:W3CDTF">2021-02-15T15:22:00Z</dcterms:created>
  <dcterms:modified xsi:type="dcterms:W3CDTF">2022-02-17T07:56:00Z</dcterms:modified>
</cp:coreProperties>
</file>