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9FA57" w14:textId="41310BCA" w:rsidR="00843038" w:rsidRPr="00CC720A" w:rsidRDefault="00843038">
      <w:pPr>
        <w:pStyle w:val="Corpotesto"/>
        <w:rPr>
          <w:rFonts w:ascii="Aktiv Grotesk" w:hAnsi="Aktiv Grotesk" w:cs="Aktiv Grotesk"/>
          <w:sz w:val="20"/>
          <w:lang w:val="it-IT"/>
        </w:rPr>
      </w:pPr>
    </w:p>
    <w:p w14:paraId="0CA5D5E4" w14:textId="77777777" w:rsidR="00843038" w:rsidRPr="00CC720A" w:rsidRDefault="00843038">
      <w:pPr>
        <w:pStyle w:val="Corpotesto"/>
        <w:rPr>
          <w:rFonts w:ascii="Aktiv Grotesk" w:hAnsi="Aktiv Grotesk" w:cs="Aktiv Grotesk"/>
          <w:sz w:val="20"/>
          <w:lang w:val="it-IT"/>
        </w:rPr>
      </w:pPr>
    </w:p>
    <w:p w14:paraId="07BC4EA8" w14:textId="77777777" w:rsidR="001375D0" w:rsidRDefault="000E3892" w:rsidP="001375D0">
      <w:pPr>
        <w:pStyle w:val="Titolo"/>
        <w:ind w:left="0" w:right="516"/>
        <w:rPr>
          <w:rFonts w:ascii="Aktiv Grotesk" w:hAnsi="Aktiv Grotesk" w:cs="Aktiv Grotesk"/>
          <w:lang w:val="it-IT"/>
        </w:rPr>
      </w:pPr>
      <w:r w:rsidRPr="00CC720A">
        <w:rPr>
          <w:rFonts w:ascii="Aktiv Grotesk" w:hAnsi="Aktiv Grotesk" w:cs="Aktiv Grotesk"/>
          <w:lang w:val="it-IT"/>
        </w:rPr>
        <w:t>Programma</w:t>
      </w:r>
      <w:r w:rsidR="005F72FA" w:rsidRPr="00CC720A">
        <w:rPr>
          <w:rFonts w:ascii="Aktiv Grotesk" w:hAnsi="Aktiv Grotesk" w:cs="Aktiv Grotesk"/>
          <w:lang w:val="it-IT"/>
        </w:rPr>
        <w:t xml:space="preserve"> del corso di </w:t>
      </w:r>
    </w:p>
    <w:p w14:paraId="61610D18" w14:textId="77777777" w:rsidR="001375D0" w:rsidRDefault="005F72FA" w:rsidP="001375D0">
      <w:pPr>
        <w:pStyle w:val="Titolo"/>
        <w:ind w:left="0" w:right="516"/>
        <w:rPr>
          <w:rFonts w:ascii="Aktiv Grotesk" w:hAnsi="Aktiv Grotesk" w:cs="Aktiv Grotesk"/>
          <w:sz w:val="26"/>
          <w:lang w:val="it-IT"/>
        </w:rPr>
      </w:pPr>
      <w:r w:rsidRPr="00972780">
        <w:rPr>
          <w:rFonts w:ascii="Aktiv Grotesk" w:hAnsi="Aktiv Grotesk" w:cs="Aktiv Grotesk"/>
          <w:sz w:val="26"/>
          <w:lang w:val="it-IT"/>
        </w:rPr>
        <w:t xml:space="preserve">BLS </w:t>
      </w:r>
      <w:r w:rsidR="00972780" w:rsidRPr="00972780">
        <w:rPr>
          <w:rFonts w:ascii="Aktiv Grotesk" w:hAnsi="Aktiv Grotesk" w:cs="Aktiv Grotesk"/>
          <w:sz w:val="26"/>
          <w:lang w:val="it-IT"/>
        </w:rPr>
        <w:t>Provider A.H.A.</w:t>
      </w:r>
    </w:p>
    <w:p w14:paraId="628BB34A" w14:textId="4658CBA2" w:rsidR="00E646A0" w:rsidRDefault="00E646A0" w:rsidP="001375D0">
      <w:pPr>
        <w:pStyle w:val="Titolo"/>
        <w:ind w:left="0" w:right="516"/>
        <w:rPr>
          <w:rFonts w:ascii="Aktiv Grotesk" w:hAnsi="Aktiv Grotesk" w:cs="Aktiv Grotesk"/>
          <w:spacing w:val="-8"/>
          <w:w w:val="105"/>
          <w:sz w:val="21"/>
          <w:lang w:val="it-IT"/>
        </w:rPr>
      </w:pPr>
      <w:r>
        <w:rPr>
          <w:rFonts w:ascii="Aktiv Grotesk" w:hAnsi="Aktiv Grotesk" w:cs="Aktiv Grotesk"/>
          <w:spacing w:val="-8"/>
          <w:w w:val="105"/>
          <w:sz w:val="21"/>
          <w:lang w:val="it-IT"/>
        </w:rPr>
        <w:t xml:space="preserve">19 Maggio </w:t>
      </w:r>
      <w:bookmarkStart w:id="0" w:name="_GoBack"/>
      <w:bookmarkEnd w:id="0"/>
    </w:p>
    <w:p w14:paraId="348288B1" w14:textId="106564FA" w:rsidR="001375D0" w:rsidRDefault="00E646A0" w:rsidP="001375D0">
      <w:pPr>
        <w:pStyle w:val="Titolo"/>
        <w:ind w:left="0" w:right="516"/>
        <w:rPr>
          <w:rFonts w:ascii="Aktiv Grotesk" w:hAnsi="Aktiv Grotesk" w:cs="Aktiv Grotesk"/>
          <w:b w:val="0"/>
          <w:spacing w:val="-8"/>
          <w:w w:val="105"/>
          <w:sz w:val="21"/>
          <w:lang w:val="it-IT"/>
        </w:rPr>
      </w:pPr>
      <w:r>
        <w:rPr>
          <w:rFonts w:ascii="Aktiv Grotesk" w:hAnsi="Aktiv Grotesk" w:cs="Aktiv Grotesk"/>
          <w:spacing w:val="-8"/>
          <w:w w:val="105"/>
          <w:sz w:val="21"/>
          <w:lang w:val="it-IT"/>
        </w:rPr>
        <w:t xml:space="preserve">5 luglio </w:t>
      </w:r>
      <w:r w:rsidR="001375D0">
        <w:rPr>
          <w:rFonts w:ascii="Aktiv Grotesk" w:hAnsi="Aktiv Grotesk" w:cs="Aktiv Grotesk"/>
          <w:b w:val="0"/>
          <w:spacing w:val="-8"/>
          <w:w w:val="105"/>
          <w:sz w:val="21"/>
          <w:lang w:val="it-IT"/>
        </w:rPr>
        <w:t xml:space="preserve"> </w:t>
      </w:r>
    </w:p>
    <w:p w14:paraId="62A171F2" w14:textId="77777777" w:rsidR="001375D0" w:rsidRDefault="000E3892" w:rsidP="001375D0">
      <w:pPr>
        <w:pStyle w:val="Titolo"/>
        <w:ind w:left="0" w:right="516"/>
        <w:rPr>
          <w:rFonts w:ascii="Aktiv Grotesk" w:hAnsi="Aktiv Grotesk" w:cs="Aktiv Grotesk"/>
          <w:b w:val="0"/>
          <w:spacing w:val="-8"/>
          <w:w w:val="105"/>
          <w:sz w:val="21"/>
          <w:lang w:val="it-IT"/>
        </w:rPr>
      </w:pPr>
      <w:r w:rsidRPr="000E3892">
        <w:rPr>
          <w:rFonts w:ascii="Aktiv Grotesk" w:hAnsi="Aktiv Grotesk" w:cs="Aktiv Grotesk"/>
          <w:spacing w:val="-8"/>
          <w:w w:val="105"/>
          <w:sz w:val="21"/>
          <w:lang w:val="it-IT"/>
        </w:rPr>
        <w:t>Orario 14:00-19:00</w:t>
      </w:r>
      <w:r w:rsidR="001375D0">
        <w:rPr>
          <w:rFonts w:ascii="Aktiv Grotesk" w:hAnsi="Aktiv Grotesk" w:cs="Aktiv Grotesk"/>
          <w:b w:val="0"/>
          <w:spacing w:val="-8"/>
          <w:w w:val="105"/>
          <w:sz w:val="21"/>
          <w:lang w:val="it-IT"/>
        </w:rPr>
        <w:t xml:space="preserve"> </w:t>
      </w:r>
    </w:p>
    <w:p w14:paraId="39E643B9" w14:textId="669D3850" w:rsidR="000E3892" w:rsidRPr="001375D0" w:rsidRDefault="000E3892" w:rsidP="001375D0">
      <w:pPr>
        <w:pStyle w:val="Titolo"/>
        <w:ind w:left="0" w:right="516"/>
        <w:rPr>
          <w:rFonts w:ascii="Aktiv Grotesk" w:hAnsi="Aktiv Grotesk" w:cs="Aktiv Grotesk"/>
          <w:lang w:val="it-IT"/>
        </w:rPr>
      </w:pPr>
      <w:r w:rsidRPr="000E3892">
        <w:rPr>
          <w:rFonts w:ascii="Aktiv Grotesk" w:hAnsi="Aktiv Grotesk" w:cs="Aktiv Grotesk"/>
          <w:spacing w:val="-8"/>
          <w:w w:val="105"/>
          <w:sz w:val="21"/>
          <w:lang w:val="it-IT"/>
        </w:rPr>
        <w:t>Centro Salute&amp;Formazione</w:t>
      </w:r>
    </w:p>
    <w:p w14:paraId="55C16355" w14:textId="77777777" w:rsidR="00843038" w:rsidRPr="00CC720A" w:rsidRDefault="00843038">
      <w:pPr>
        <w:pStyle w:val="Corpotesto"/>
        <w:spacing w:before="11"/>
        <w:rPr>
          <w:rFonts w:ascii="Aktiv Grotesk" w:hAnsi="Aktiv Grotesk" w:cs="Aktiv Grotesk"/>
          <w:sz w:val="5"/>
          <w:lang w:val="it-IT"/>
        </w:rPr>
      </w:pPr>
    </w:p>
    <w:tbl>
      <w:tblPr>
        <w:tblW w:w="0" w:type="auto"/>
        <w:tblInd w:w="65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5"/>
        <w:gridCol w:w="7915"/>
      </w:tblGrid>
      <w:tr w:rsidR="00843038" w:rsidRPr="00CC720A" w14:paraId="1A813170" w14:textId="77777777">
        <w:trPr>
          <w:trHeight w:val="404"/>
        </w:trPr>
        <w:tc>
          <w:tcPr>
            <w:tcW w:w="1975" w:type="dxa"/>
            <w:tcBorders>
              <w:top w:val="nil"/>
              <w:left w:val="nil"/>
              <w:bottom w:val="nil"/>
            </w:tcBorders>
            <w:shd w:val="clear" w:color="auto" w:fill="0066B3"/>
          </w:tcPr>
          <w:p w14:paraId="770C9967" w14:textId="75645A94" w:rsidR="00843038" w:rsidRPr="00CC720A" w:rsidRDefault="005F72FA" w:rsidP="005F72FA">
            <w:pPr>
              <w:pStyle w:val="TableParagraph"/>
              <w:spacing w:before="80"/>
              <w:ind w:left="609" w:right="723"/>
              <w:jc w:val="center"/>
              <w:rPr>
                <w:rFonts w:ascii="Aktiv Grotesk" w:hAnsi="Aktiv Grotesk" w:cs="Aktiv Grotesk"/>
                <w:b/>
                <w:sz w:val="19"/>
                <w:lang w:val="it-IT"/>
              </w:rPr>
            </w:pPr>
            <w:r w:rsidRPr="00CC720A">
              <w:rPr>
                <w:rFonts w:ascii="Aktiv Grotesk" w:hAnsi="Aktiv Grotesk" w:cs="Aktiv Grotesk"/>
                <w:b/>
                <w:color w:val="FFFFFF"/>
                <w:sz w:val="19"/>
                <w:lang w:val="it-IT"/>
              </w:rPr>
              <w:t>Durata</w:t>
            </w:r>
          </w:p>
        </w:tc>
        <w:tc>
          <w:tcPr>
            <w:tcW w:w="7915" w:type="dxa"/>
            <w:tcBorders>
              <w:top w:val="nil"/>
              <w:bottom w:val="nil"/>
              <w:right w:val="nil"/>
            </w:tcBorders>
            <w:shd w:val="clear" w:color="auto" w:fill="0066B3"/>
          </w:tcPr>
          <w:p w14:paraId="39660957" w14:textId="2874CDF0" w:rsidR="00843038" w:rsidRPr="00CC720A" w:rsidRDefault="005F72FA" w:rsidP="005F72FA">
            <w:pPr>
              <w:pStyle w:val="TableParagraph"/>
              <w:spacing w:before="80"/>
              <w:ind w:left="3491" w:right="3605"/>
              <w:jc w:val="center"/>
              <w:rPr>
                <w:rFonts w:ascii="Aktiv Grotesk" w:hAnsi="Aktiv Grotesk" w:cs="Aktiv Grotesk"/>
                <w:b/>
                <w:sz w:val="19"/>
                <w:lang w:val="it-IT"/>
              </w:rPr>
            </w:pPr>
            <w:r w:rsidRPr="00CC720A">
              <w:rPr>
                <w:rFonts w:ascii="Aktiv Grotesk" w:hAnsi="Aktiv Grotesk" w:cs="Aktiv Grotesk"/>
                <w:b/>
                <w:color w:val="FFFFFF"/>
                <w:sz w:val="19"/>
                <w:lang w:val="it-IT"/>
              </w:rPr>
              <w:t>Lezione</w:t>
            </w:r>
          </w:p>
        </w:tc>
      </w:tr>
      <w:tr w:rsidR="00843038" w:rsidRPr="00CC720A" w14:paraId="7C07AE28" w14:textId="77777777">
        <w:trPr>
          <w:trHeight w:val="370"/>
        </w:trPr>
        <w:tc>
          <w:tcPr>
            <w:tcW w:w="1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25F91" w14:textId="6AF46656" w:rsidR="00843038" w:rsidRPr="00CC720A" w:rsidRDefault="000E3892">
            <w:pPr>
              <w:pStyle w:val="TableParagraph"/>
              <w:spacing w:before="42"/>
              <w:ind w:left="0" w:right="594"/>
              <w:jc w:val="right"/>
              <w:rPr>
                <w:rFonts w:ascii="Aktiv Grotesk" w:hAnsi="Aktiv Grotesk" w:cs="Aktiv Grotesk"/>
                <w:sz w:val="17"/>
                <w:lang w:val="it-IT"/>
              </w:rPr>
            </w:pPr>
            <w:r>
              <w:rPr>
                <w:rFonts w:ascii="Aktiv Grotesk" w:hAnsi="Aktiv Grotesk" w:cs="Aktiv Grotesk"/>
                <w:w w:val="105"/>
                <w:sz w:val="17"/>
                <w:lang w:val="it-IT"/>
              </w:rPr>
              <w:t>5 minuti</w:t>
            </w:r>
          </w:p>
        </w:tc>
        <w:tc>
          <w:tcPr>
            <w:tcW w:w="7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91B44" w14:textId="211804FE" w:rsidR="00843038" w:rsidRPr="00CC720A" w:rsidRDefault="005F72FA">
            <w:pPr>
              <w:pStyle w:val="TableParagraph"/>
              <w:rPr>
                <w:rFonts w:ascii="Aktiv Grotesk" w:hAnsi="Aktiv Grotesk" w:cs="Aktiv Grotesk"/>
                <w:b/>
                <w:sz w:val="17"/>
                <w:lang w:val="it-IT"/>
              </w:rPr>
            </w:pPr>
            <w:r w:rsidRPr="00CC720A">
              <w:rPr>
                <w:rFonts w:ascii="Aktiv Grotesk" w:hAnsi="Aktiv Grotesk" w:cs="Aktiv Grotesk"/>
                <w:b/>
                <w:sz w:val="17"/>
                <w:lang w:val="it-IT"/>
              </w:rPr>
              <w:t>Lezione 1: "Introduzione al corso"</w:t>
            </w:r>
          </w:p>
        </w:tc>
      </w:tr>
      <w:tr w:rsidR="00843038" w:rsidRPr="00507F14" w14:paraId="194174C3" w14:textId="77777777" w:rsidTr="005F72FA">
        <w:trPr>
          <w:trHeight w:val="1538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C5"/>
          </w:tcPr>
          <w:p w14:paraId="4DB1260C" w14:textId="4CA90856" w:rsidR="00843038" w:rsidRPr="00CC720A" w:rsidRDefault="000E3892">
            <w:pPr>
              <w:pStyle w:val="TableParagraph"/>
              <w:spacing w:before="42"/>
              <w:ind w:left="0" w:right="600"/>
              <w:jc w:val="right"/>
              <w:rPr>
                <w:rFonts w:ascii="Aktiv Grotesk" w:hAnsi="Aktiv Grotesk" w:cs="Aktiv Grotesk"/>
                <w:sz w:val="17"/>
                <w:lang w:val="it-IT"/>
              </w:rPr>
            </w:pPr>
            <w:r>
              <w:rPr>
                <w:rFonts w:ascii="Aktiv Grotesk" w:hAnsi="Aktiv Grotesk" w:cs="Aktiv Grotesk"/>
                <w:sz w:val="17"/>
                <w:lang w:val="it-IT"/>
              </w:rPr>
              <w:t>30 minuti</w:t>
            </w:r>
          </w:p>
        </w:tc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C5"/>
          </w:tcPr>
          <w:p w14:paraId="200D7B65" w14:textId="775BE27A" w:rsidR="00843038" w:rsidRPr="00CC720A" w:rsidRDefault="005F72FA" w:rsidP="003F3D70">
            <w:pPr>
              <w:pStyle w:val="TableParagraph"/>
              <w:spacing w:before="18" w:line="277" w:lineRule="exact"/>
              <w:rPr>
                <w:rFonts w:ascii="Aktiv Grotesk" w:hAnsi="Aktiv Grotesk" w:cs="Aktiv Grotesk"/>
                <w:b/>
                <w:sz w:val="17"/>
                <w:lang w:val="it-IT"/>
              </w:rPr>
            </w:pPr>
            <w:r w:rsidRPr="00CC720A">
              <w:rPr>
                <w:rFonts w:ascii="Aktiv Grotesk" w:hAnsi="Aktiv Grotesk" w:cs="Aktiv Grotesk"/>
                <w:b/>
                <w:sz w:val="17"/>
                <w:lang w:val="it-IT"/>
              </w:rPr>
              <w:t>Lezione 2: "BLS a 1 soccorritore per adulti"</w:t>
            </w:r>
          </w:p>
          <w:p w14:paraId="4480ED2B" w14:textId="5CA02FF8" w:rsidR="005F72FA" w:rsidRPr="00CC720A" w:rsidRDefault="005F72FA" w:rsidP="005F72FA">
            <w:pPr>
              <w:pStyle w:val="TableParagraph"/>
              <w:spacing w:before="18" w:line="277" w:lineRule="exact"/>
              <w:rPr>
                <w:rFonts w:ascii="Aktiv Grotesk" w:hAnsi="Aktiv Grotesk" w:cs="Aktiv Grotesk"/>
                <w:w w:val="105"/>
                <w:sz w:val="17"/>
                <w:lang w:val="it-IT"/>
              </w:rPr>
            </w:pPr>
            <w:r w:rsidRPr="00CC720A">
              <w:rPr>
                <w:rFonts w:ascii="Aktiv Grotesk" w:hAnsi="Aktiv Grotesk" w:cs="Aktiv Grotesk"/>
                <w:w w:val="105"/>
                <w:sz w:val="17"/>
                <w:lang w:val="it-IT"/>
              </w:rPr>
              <w:t xml:space="preserve">Parte 1. Catene della </w:t>
            </w:r>
            <w:r w:rsidR="0025390F">
              <w:rPr>
                <w:rFonts w:ascii="Aktiv Grotesk" w:hAnsi="Aktiv Grotesk" w:cs="Aktiv Grotesk"/>
                <w:w w:val="105"/>
                <w:sz w:val="17"/>
                <w:lang w:val="it-IT"/>
              </w:rPr>
              <w:t>S</w:t>
            </w:r>
            <w:r w:rsidRPr="00CC720A">
              <w:rPr>
                <w:rFonts w:ascii="Aktiv Grotesk" w:hAnsi="Aktiv Grotesk" w:cs="Aktiv Grotesk"/>
                <w:w w:val="105"/>
                <w:sz w:val="17"/>
                <w:lang w:val="it-IT"/>
              </w:rPr>
              <w:t>opravvivenza dell'adulto</w:t>
            </w:r>
          </w:p>
          <w:p w14:paraId="21176E21" w14:textId="77777777" w:rsidR="005F72FA" w:rsidRPr="00CC720A" w:rsidRDefault="005F72FA" w:rsidP="005F72FA">
            <w:pPr>
              <w:pStyle w:val="TableParagraph"/>
              <w:spacing w:before="18" w:line="277" w:lineRule="exact"/>
              <w:rPr>
                <w:rFonts w:ascii="Aktiv Grotesk" w:hAnsi="Aktiv Grotesk" w:cs="Aktiv Grotesk"/>
                <w:w w:val="105"/>
                <w:sz w:val="17"/>
                <w:lang w:val="it-IT"/>
              </w:rPr>
            </w:pPr>
            <w:r w:rsidRPr="00CC720A">
              <w:rPr>
                <w:rFonts w:ascii="Aktiv Grotesk" w:hAnsi="Aktiv Grotesk" w:cs="Aktiv Grotesk"/>
                <w:w w:val="105"/>
                <w:sz w:val="17"/>
                <w:lang w:val="it-IT"/>
              </w:rPr>
              <w:t>Parte 2. Sicurezza della scena, valutazione e compressioni negli adulti</w:t>
            </w:r>
          </w:p>
          <w:p w14:paraId="1AE8A3DC" w14:textId="77777777" w:rsidR="005F72FA" w:rsidRPr="00CC720A" w:rsidRDefault="005F72FA" w:rsidP="005F72FA">
            <w:pPr>
              <w:pStyle w:val="TableParagraph"/>
              <w:spacing w:before="18" w:line="277" w:lineRule="exact"/>
              <w:rPr>
                <w:rFonts w:ascii="Aktiv Grotesk" w:hAnsi="Aktiv Grotesk" w:cs="Aktiv Grotesk"/>
                <w:w w:val="105"/>
                <w:sz w:val="17"/>
                <w:lang w:val="it-IT"/>
              </w:rPr>
            </w:pPr>
            <w:r w:rsidRPr="00CC720A">
              <w:rPr>
                <w:rFonts w:ascii="Aktiv Grotesk" w:hAnsi="Aktiv Grotesk" w:cs="Aktiv Grotesk"/>
                <w:w w:val="105"/>
                <w:sz w:val="17"/>
                <w:lang w:val="it-IT"/>
              </w:rPr>
              <w:t>Parte 3. Pocket mask</w:t>
            </w:r>
          </w:p>
          <w:p w14:paraId="5FDF6C0F" w14:textId="69E2E76A" w:rsidR="00843038" w:rsidRPr="00CC720A" w:rsidRDefault="005F72FA" w:rsidP="005F72FA">
            <w:pPr>
              <w:pStyle w:val="TableParagraph"/>
              <w:spacing w:before="18" w:line="277" w:lineRule="exact"/>
              <w:rPr>
                <w:rFonts w:ascii="Aktiv Grotesk" w:hAnsi="Aktiv Grotesk" w:cs="Aktiv Grotesk"/>
                <w:sz w:val="17"/>
                <w:lang w:val="it-IT"/>
              </w:rPr>
            </w:pPr>
            <w:r w:rsidRPr="00CC720A">
              <w:rPr>
                <w:rFonts w:ascii="Aktiv Grotesk" w:hAnsi="Aktiv Grotesk" w:cs="Aktiv Grotesk"/>
                <w:w w:val="105"/>
                <w:sz w:val="17"/>
                <w:lang w:val="it-IT"/>
              </w:rPr>
              <w:t>Parte 4. BLS a 1 soccorritore per adulti</w:t>
            </w:r>
          </w:p>
        </w:tc>
      </w:tr>
      <w:tr w:rsidR="00843038" w:rsidRPr="00507F14" w14:paraId="31D2711C" w14:textId="77777777">
        <w:trPr>
          <w:trHeight w:val="885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9133C" w14:textId="38AC8D16" w:rsidR="00843038" w:rsidRPr="00CC720A" w:rsidRDefault="000E3892">
            <w:pPr>
              <w:pStyle w:val="TableParagraph"/>
              <w:spacing w:before="42"/>
              <w:ind w:left="0" w:right="602"/>
              <w:jc w:val="right"/>
              <w:rPr>
                <w:rFonts w:ascii="Aktiv Grotesk" w:hAnsi="Aktiv Grotesk" w:cs="Aktiv Grotesk"/>
                <w:sz w:val="17"/>
                <w:lang w:val="it-IT"/>
              </w:rPr>
            </w:pPr>
            <w:r>
              <w:rPr>
                <w:rFonts w:ascii="Aktiv Grotesk" w:hAnsi="Aktiv Grotesk" w:cs="Aktiv Grotesk"/>
                <w:sz w:val="17"/>
                <w:lang w:val="it-IT"/>
              </w:rPr>
              <w:t>20 minuti</w:t>
            </w:r>
          </w:p>
        </w:tc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3E00D" w14:textId="5622168D" w:rsidR="00843038" w:rsidRPr="00CC720A" w:rsidRDefault="005F72FA" w:rsidP="003F3D70">
            <w:pPr>
              <w:pStyle w:val="TableParagraph"/>
              <w:spacing w:before="18" w:line="277" w:lineRule="exact"/>
              <w:rPr>
                <w:rFonts w:ascii="Aktiv Grotesk" w:hAnsi="Aktiv Grotesk" w:cs="Aktiv Grotesk"/>
                <w:b/>
                <w:sz w:val="17"/>
                <w:lang w:val="it-IT"/>
              </w:rPr>
            </w:pPr>
            <w:r w:rsidRPr="00CC720A">
              <w:rPr>
                <w:rFonts w:ascii="Aktiv Grotesk" w:hAnsi="Aktiv Grotesk" w:cs="Aktiv Grotesk"/>
                <w:b/>
                <w:sz w:val="17"/>
                <w:lang w:val="it-IT"/>
              </w:rPr>
              <w:t>Lezione 3: "AED e sistema pallone-maschera"</w:t>
            </w:r>
          </w:p>
          <w:p w14:paraId="18A423FA" w14:textId="77777777" w:rsidR="005F72FA" w:rsidRPr="00CC720A" w:rsidRDefault="005F72FA" w:rsidP="005F72FA">
            <w:pPr>
              <w:pStyle w:val="TableParagraph"/>
              <w:spacing w:before="18" w:line="277" w:lineRule="exact"/>
              <w:rPr>
                <w:rFonts w:ascii="Aktiv Grotesk" w:hAnsi="Aktiv Grotesk" w:cs="Aktiv Grotesk"/>
                <w:sz w:val="17"/>
                <w:lang w:val="it-IT"/>
              </w:rPr>
            </w:pPr>
            <w:r w:rsidRPr="00CC720A">
              <w:rPr>
                <w:rFonts w:ascii="Aktiv Grotesk" w:hAnsi="Aktiv Grotesk" w:cs="Aktiv Grotesk"/>
                <w:sz w:val="17"/>
                <w:lang w:val="it-IT"/>
              </w:rPr>
              <w:t>Parte 1. AED</w:t>
            </w:r>
          </w:p>
          <w:p w14:paraId="261FECF6" w14:textId="6C04EC02" w:rsidR="00843038" w:rsidRPr="00CC720A" w:rsidRDefault="005F72FA" w:rsidP="005F72FA">
            <w:pPr>
              <w:pStyle w:val="TableParagraph"/>
              <w:spacing w:before="18" w:line="277" w:lineRule="exact"/>
              <w:rPr>
                <w:rFonts w:ascii="Aktiv Grotesk" w:hAnsi="Aktiv Grotesk" w:cs="Aktiv Grotesk"/>
                <w:sz w:val="17"/>
                <w:lang w:val="it-IT"/>
              </w:rPr>
            </w:pPr>
            <w:r w:rsidRPr="00CC720A">
              <w:rPr>
                <w:rFonts w:ascii="Aktiv Grotesk" w:hAnsi="Aktiv Grotesk" w:cs="Aktiv Grotesk"/>
                <w:sz w:val="17"/>
                <w:lang w:val="it-IT"/>
              </w:rPr>
              <w:t>Parte 2. Sistema pallone-maschera</w:t>
            </w:r>
          </w:p>
        </w:tc>
      </w:tr>
      <w:tr w:rsidR="00843038" w:rsidRPr="00507F14" w14:paraId="4DA11E08" w14:textId="77777777">
        <w:trPr>
          <w:trHeight w:val="37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C5"/>
          </w:tcPr>
          <w:p w14:paraId="714A0D8B" w14:textId="0C3D08C2" w:rsidR="00843038" w:rsidRPr="00CC720A" w:rsidRDefault="000E3892">
            <w:pPr>
              <w:pStyle w:val="TableParagraph"/>
              <w:spacing w:before="42"/>
              <w:ind w:left="0" w:right="601"/>
              <w:jc w:val="right"/>
              <w:rPr>
                <w:rFonts w:ascii="Aktiv Grotesk" w:hAnsi="Aktiv Grotesk" w:cs="Aktiv Grotesk"/>
                <w:sz w:val="17"/>
                <w:lang w:val="it-IT"/>
              </w:rPr>
            </w:pPr>
            <w:r>
              <w:rPr>
                <w:rFonts w:ascii="Aktiv Grotesk" w:hAnsi="Aktiv Grotesk" w:cs="Aktiv Grotesk"/>
                <w:sz w:val="17"/>
                <w:lang w:val="it-IT"/>
              </w:rPr>
              <w:t>10 minuti</w:t>
            </w:r>
          </w:p>
        </w:tc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C5"/>
          </w:tcPr>
          <w:p w14:paraId="40F68D8C" w14:textId="1D4B402F" w:rsidR="00843038" w:rsidRPr="00CC720A" w:rsidRDefault="005F72FA">
            <w:pPr>
              <w:pStyle w:val="TableParagraph"/>
              <w:rPr>
                <w:rFonts w:ascii="Aktiv Grotesk" w:hAnsi="Aktiv Grotesk" w:cs="Aktiv Grotesk"/>
                <w:b/>
                <w:sz w:val="17"/>
                <w:lang w:val="it-IT"/>
              </w:rPr>
            </w:pPr>
            <w:r w:rsidRPr="00CC720A">
              <w:rPr>
                <w:rFonts w:ascii="Aktiv Grotesk" w:hAnsi="Aktiv Grotesk" w:cs="Aktiv Grotesk"/>
                <w:b/>
                <w:sz w:val="17"/>
                <w:lang w:val="it-IT"/>
              </w:rPr>
              <w:t>Lezione 4: "BLS a 2 soccorritori per adulti"</w:t>
            </w:r>
          </w:p>
        </w:tc>
      </w:tr>
      <w:tr w:rsidR="00843038" w:rsidRPr="00507F14" w14:paraId="6B441152" w14:textId="77777777" w:rsidTr="005F72FA">
        <w:trPr>
          <w:trHeight w:val="2024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A0182" w14:textId="388B8A0F" w:rsidR="00843038" w:rsidRPr="00CC720A" w:rsidRDefault="000E3892">
            <w:pPr>
              <w:pStyle w:val="TableParagraph"/>
              <w:spacing w:before="42"/>
              <w:ind w:left="621"/>
              <w:rPr>
                <w:rFonts w:ascii="Aktiv Grotesk" w:hAnsi="Aktiv Grotesk" w:cs="Aktiv Grotesk"/>
                <w:sz w:val="17"/>
                <w:lang w:val="it-IT"/>
              </w:rPr>
            </w:pPr>
            <w:r>
              <w:rPr>
                <w:rFonts w:ascii="Aktiv Grotesk" w:hAnsi="Aktiv Grotesk" w:cs="Aktiv Grotesk"/>
                <w:w w:val="105"/>
                <w:sz w:val="17"/>
                <w:lang w:val="it-IT"/>
              </w:rPr>
              <w:t>10 minuti</w:t>
            </w:r>
          </w:p>
        </w:tc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D95E1" w14:textId="77777777" w:rsidR="005F72FA" w:rsidRPr="00CC720A" w:rsidRDefault="005F72FA" w:rsidP="005F72FA">
            <w:pPr>
              <w:pStyle w:val="TableParagraph"/>
              <w:spacing w:before="39" w:line="258" w:lineRule="exact"/>
              <w:ind w:right="4321"/>
              <w:rPr>
                <w:rFonts w:ascii="Aktiv Grotesk" w:hAnsi="Aktiv Grotesk" w:cs="Aktiv Grotesk"/>
                <w:b/>
                <w:sz w:val="17"/>
                <w:lang w:val="it-IT"/>
              </w:rPr>
            </w:pPr>
            <w:r w:rsidRPr="00CC720A">
              <w:rPr>
                <w:rFonts w:ascii="Aktiv Grotesk" w:hAnsi="Aktiv Grotesk" w:cs="Aktiv Grotesk"/>
                <w:b/>
                <w:sz w:val="17"/>
                <w:lang w:val="it-IT"/>
              </w:rPr>
              <w:t>Lezione 5: "Considerazioni particolari"</w:t>
            </w:r>
          </w:p>
          <w:p w14:paraId="166F946E" w14:textId="77777777" w:rsidR="005F72FA" w:rsidRPr="00CC720A" w:rsidRDefault="005F72FA" w:rsidP="0025390F">
            <w:pPr>
              <w:pStyle w:val="TableParagraph"/>
              <w:spacing w:before="39" w:line="277" w:lineRule="exact"/>
              <w:ind w:right="181"/>
              <w:rPr>
                <w:rFonts w:ascii="Aktiv Grotesk" w:hAnsi="Aktiv Grotesk" w:cs="Aktiv Grotesk"/>
                <w:sz w:val="17"/>
                <w:lang w:val="it-IT"/>
              </w:rPr>
            </w:pPr>
            <w:r w:rsidRPr="00CC720A">
              <w:rPr>
                <w:rFonts w:ascii="Aktiv Grotesk" w:hAnsi="Aktiv Grotesk" w:cs="Aktiv Grotesk"/>
                <w:sz w:val="17"/>
                <w:lang w:val="it-IT"/>
              </w:rPr>
              <w:t>Parte 1. Ventilazioni bocca-bocca</w:t>
            </w:r>
          </w:p>
          <w:p w14:paraId="519DFAA1" w14:textId="77777777" w:rsidR="005F72FA" w:rsidRPr="00CC720A" w:rsidRDefault="005F72FA" w:rsidP="0025390F">
            <w:pPr>
              <w:pStyle w:val="TableParagraph"/>
              <w:spacing w:before="39" w:line="277" w:lineRule="exact"/>
              <w:ind w:right="181"/>
              <w:rPr>
                <w:rFonts w:ascii="Aktiv Grotesk" w:hAnsi="Aktiv Grotesk" w:cs="Aktiv Grotesk"/>
                <w:sz w:val="17"/>
                <w:lang w:val="it-IT"/>
              </w:rPr>
            </w:pPr>
            <w:r w:rsidRPr="00CC720A">
              <w:rPr>
                <w:rFonts w:ascii="Aktiv Grotesk" w:hAnsi="Aktiv Grotesk" w:cs="Aktiv Grotesk"/>
                <w:sz w:val="17"/>
                <w:lang w:val="it-IT"/>
              </w:rPr>
              <w:t>Parte 2. Ventilazione di soccorso</w:t>
            </w:r>
          </w:p>
          <w:p w14:paraId="34A4D4F2" w14:textId="77777777" w:rsidR="005F72FA" w:rsidRPr="00CC720A" w:rsidRDefault="005F72FA" w:rsidP="0025390F">
            <w:pPr>
              <w:pStyle w:val="TableParagraph"/>
              <w:spacing w:before="39" w:line="277" w:lineRule="exact"/>
              <w:ind w:right="181"/>
              <w:rPr>
                <w:rFonts w:ascii="Aktiv Grotesk" w:hAnsi="Aktiv Grotesk" w:cs="Aktiv Grotesk"/>
                <w:sz w:val="17"/>
                <w:lang w:val="it-IT"/>
              </w:rPr>
            </w:pPr>
            <w:r w:rsidRPr="00CC720A">
              <w:rPr>
                <w:rFonts w:ascii="Aktiv Grotesk" w:hAnsi="Aktiv Grotesk" w:cs="Aktiv Grotesk"/>
                <w:sz w:val="17"/>
                <w:lang w:val="it-IT"/>
              </w:rPr>
              <w:t>Parte 3. Ventilazioni con un supporto avanzato delle vie aeree</w:t>
            </w:r>
          </w:p>
          <w:p w14:paraId="328A1551" w14:textId="77777777" w:rsidR="005F72FA" w:rsidRPr="00CC720A" w:rsidRDefault="005F72FA" w:rsidP="0025390F">
            <w:pPr>
              <w:pStyle w:val="TableParagraph"/>
              <w:spacing w:before="39" w:line="277" w:lineRule="exact"/>
              <w:ind w:right="181"/>
              <w:rPr>
                <w:rFonts w:ascii="Aktiv Grotesk" w:hAnsi="Aktiv Grotesk" w:cs="Aktiv Grotesk"/>
                <w:sz w:val="17"/>
                <w:lang w:val="it-IT"/>
              </w:rPr>
            </w:pPr>
            <w:r w:rsidRPr="00CC720A">
              <w:rPr>
                <w:rFonts w:ascii="Aktiv Grotesk" w:hAnsi="Aktiv Grotesk" w:cs="Aktiv Grotesk"/>
                <w:sz w:val="17"/>
                <w:lang w:val="it-IT"/>
              </w:rPr>
              <w:t>Parte 4. Emergenza potenzialmente letale associata agli oppioidi</w:t>
            </w:r>
          </w:p>
          <w:p w14:paraId="4A2AE946" w14:textId="76609040" w:rsidR="00843038" w:rsidRPr="00CC720A" w:rsidRDefault="005F72FA" w:rsidP="0025390F">
            <w:pPr>
              <w:pStyle w:val="TableParagraph"/>
              <w:spacing w:before="39" w:line="277" w:lineRule="exact"/>
              <w:ind w:left="130" w:right="187"/>
              <w:rPr>
                <w:rFonts w:ascii="Aktiv Grotesk" w:hAnsi="Aktiv Grotesk" w:cs="Aktiv Grotesk"/>
                <w:sz w:val="17"/>
                <w:lang w:val="it-IT"/>
              </w:rPr>
            </w:pPr>
            <w:r w:rsidRPr="00CC720A">
              <w:rPr>
                <w:rFonts w:ascii="Aktiv Grotesk" w:hAnsi="Aktiv Grotesk" w:cs="Aktiv Grotesk"/>
                <w:sz w:val="17"/>
                <w:lang w:val="it-IT"/>
              </w:rPr>
              <w:t>Parte 5. Arresto cardiaco in donna in gravidanza</w:t>
            </w:r>
          </w:p>
        </w:tc>
      </w:tr>
      <w:tr w:rsidR="00843038" w:rsidRPr="00507F14" w14:paraId="0EAF7DC2" w14:textId="77777777" w:rsidTr="005F72FA">
        <w:trPr>
          <w:trHeight w:val="1241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C5"/>
          </w:tcPr>
          <w:p w14:paraId="2D597066" w14:textId="51048914" w:rsidR="00843038" w:rsidRPr="00CC720A" w:rsidRDefault="000E3892">
            <w:pPr>
              <w:pStyle w:val="TableParagraph"/>
              <w:spacing w:before="42"/>
              <w:ind w:left="623"/>
              <w:rPr>
                <w:rFonts w:ascii="Aktiv Grotesk" w:hAnsi="Aktiv Grotesk" w:cs="Aktiv Grotesk"/>
                <w:sz w:val="17"/>
                <w:lang w:val="it-IT"/>
              </w:rPr>
            </w:pPr>
            <w:r>
              <w:rPr>
                <w:rFonts w:ascii="Aktiv Grotesk" w:hAnsi="Aktiv Grotesk" w:cs="Aktiv Grotesk"/>
                <w:w w:val="105"/>
                <w:sz w:val="17"/>
                <w:lang w:val="it-IT"/>
              </w:rPr>
              <w:t>25 minuti</w:t>
            </w:r>
          </w:p>
        </w:tc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C5"/>
          </w:tcPr>
          <w:p w14:paraId="5B39CB66" w14:textId="77C21484" w:rsidR="00843038" w:rsidRPr="00CC720A" w:rsidRDefault="005F72FA" w:rsidP="003F3D70">
            <w:pPr>
              <w:pStyle w:val="TableParagraph"/>
              <w:spacing w:before="18" w:line="277" w:lineRule="exact"/>
              <w:rPr>
                <w:rFonts w:ascii="Aktiv Grotesk" w:hAnsi="Aktiv Grotesk" w:cs="Aktiv Grotesk"/>
                <w:b/>
                <w:sz w:val="17"/>
                <w:lang w:val="it-IT"/>
              </w:rPr>
            </w:pPr>
            <w:r w:rsidRPr="00CC720A">
              <w:rPr>
                <w:rFonts w:ascii="Aktiv Grotesk" w:hAnsi="Aktiv Grotesk" w:cs="Aktiv Grotesk"/>
                <w:b/>
                <w:sz w:val="17"/>
                <w:lang w:val="it-IT"/>
              </w:rPr>
              <w:t>Lezione 6: "Team ad alte prestazioni"</w:t>
            </w:r>
          </w:p>
          <w:p w14:paraId="03AE9240" w14:textId="77777777" w:rsidR="005F72FA" w:rsidRPr="00CC720A" w:rsidRDefault="005F72FA" w:rsidP="005F72FA">
            <w:pPr>
              <w:pStyle w:val="TableParagraph"/>
              <w:spacing w:before="18" w:line="277" w:lineRule="exact"/>
              <w:rPr>
                <w:rFonts w:ascii="Aktiv Grotesk" w:hAnsi="Aktiv Grotesk" w:cs="Aktiv Grotesk"/>
                <w:sz w:val="17"/>
                <w:lang w:val="it-IT"/>
              </w:rPr>
            </w:pPr>
            <w:r w:rsidRPr="00CC720A">
              <w:rPr>
                <w:rFonts w:ascii="Aktiv Grotesk" w:hAnsi="Aktiv Grotesk" w:cs="Aktiv Grotesk"/>
                <w:sz w:val="17"/>
                <w:lang w:val="it-IT"/>
              </w:rPr>
              <w:t>Parte 1. Dinamiche del team</w:t>
            </w:r>
          </w:p>
          <w:p w14:paraId="5B2D5BEB" w14:textId="77777777" w:rsidR="005F72FA" w:rsidRPr="00CC720A" w:rsidRDefault="005F72FA" w:rsidP="005F72FA">
            <w:pPr>
              <w:pStyle w:val="TableParagraph"/>
              <w:spacing w:before="18" w:line="277" w:lineRule="exact"/>
              <w:rPr>
                <w:rFonts w:ascii="Aktiv Grotesk" w:hAnsi="Aktiv Grotesk" w:cs="Aktiv Grotesk"/>
                <w:sz w:val="17"/>
                <w:lang w:val="it-IT"/>
              </w:rPr>
            </w:pPr>
            <w:r w:rsidRPr="00CC720A">
              <w:rPr>
                <w:rFonts w:ascii="Aktiv Grotesk" w:hAnsi="Aktiv Grotesk" w:cs="Aktiv Grotesk"/>
                <w:sz w:val="17"/>
                <w:lang w:val="it-IT"/>
              </w:rPr>
              <w:t>Parte 2. Team ad alte prestazioni</w:t>
            </w:r>
          </w:p>
          <w:p w14:paraId="1000EDCD" w14:textId="567849E7" w:rsidR="00843038" w:rsidRPr="00CC720A" w:rsidRDefault="005F72FA" w:rsidP="005F72FA">
            <w:pPr>
              <w:pStyle w:val="TableParagraph"/>
              <w:spacing w:before="18" w:line="277" w:lineRule="exact"/>
              <w:rPr>
                <w:rFonts w:ascii="Aktiv Grotesk" w:hAnsi="Aktiv Grotesk" w:cs="Aktiv Grotesk"/>
                <w:sz w:val="17"/>
                <w:lang w:val="it-IT"/>
              </w:rPr>
            </w:pPr>
            <w:r w:rsidRPr="00CC720A">
              <w:rPr>
                <w:rFonts w:ascii="Aktiv Grotesk" w:hAnsi="Aktiv Grotesk" w:cs="Aktiv Grotesk"/>
                <w:sz w:val="17"/>
                <w:lang w:val="it-IT"/>
              </w:rPr>
              <w:t>Parte 3. Attività dei team a</w:t>
            </w:r>
            <w:r w:rsidR="00121678">
              <w:rPr>
                <w:rFonts w:ascii="Aktiv Grotesk" w:hAnsi="Aktiv Grotesk" w:cs="Aktiv Grotesk"/>
                <w:sz w:val="17"/>
                <w:lang w:val="it-IT"/>
              </w:rPr>
              <w:t>d alte prestazioni</w:t>
            </w:r>
          </w:p>
        </w:tc>
      </w:tr>
      <w:tr w:rsidR="00843038" w:rsidRPr="00507F14" w14:paraId="7B2398F4" w14:textId="77777777">
        <w:trPr>
          <w:trHeight w:val="37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83C5C" w14:textId="75D46DF4" w:rsidR="00843038" w:rsidRPr="00CC720A" w:rsidRDefault="000E3892">
            <w:pPr>
              <w:pStyle w:val="TableParagraph"/>
              <w:spacing w:before="42"/>
              <w:ind w:left="0" w:right="559"/>
              <w:jc w:val="right"/>
              <w:rPr>
                <w:rFonts w:ascii="Aktiv Grotesk" w:hAnsi="Aktiv Grotesk" w:cs="Aktiv Grotesk"/>
                <w:sz w:val="17"/>
                <w:lang w:val="it-IT"/>
              </w:rPr>
            </w:pPr>
            <w:r>
              <w:rPr>
                <w:rFonts w:ascii="Aktiv Grotesk" w:hAnsi="Aktiv Grotesk" w:cs="Aktiv Grotesk"/>
                <w:sz w:val="17"/>
                <w:lang w:val="it-IT"/>
              </w:rPr>
              <w:t>20 minuti</w:t>
            </w:r>
          </w:p>
        </w:tc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0A12B" w14:textId="03D3CEE9" w:rsidR="00843038" w:rsidRPr="00CC720A" w:rsidRDefault="005F72FA" w:rsidP="00121678">
            <w:pPr>
              <w:pStyle w:val="TableParagraph"/>
              <w:rPr>
                <w:rFonts w:ascii="Aktiv Grotesk" w:hAnsi="Aktiv Grotesk" w:cs="Aktiv Grotesk"/>
                <w:b/>
                <w:sz w:val="17"/>
                <w:lang w:val="it-IT"/>
              </w:rPr>
            </w:pPr>
            <w:r w:rsidRPr="00CC720A">
              <w:rPr>
                <w:rFonts w:ascii="Aktiv Grotesk" w:hAnsi="Aktiv Grotesk" w:cs="Aktiv Grotesk"/>
                <w:b/>
                <w:sz w:val="17"/>
                <w:lang w:val="it-IT"/>
              </w:rPr>
              <w:t>Lezione 6A: "Disc</w:t>
            </w:r>
            <w:r w:rsidR="00121678">
              <w:rPr>
                <w:rFonts w:ascii="Aktiv Grotesk" w:hAnsi="Aktiv Grotesk" w:cs="Aktiv Grotesk"/>
                <w:b/>
                <w:sz w:val="17"/>
                <w:lang w:val="it-IT"/>
              </w:rPr>
              <w:t xml:space="preserve">ussione sui protocolli locali" </w:t>
            </w:r>
          </w:p>
        </w:tc>
      </w:tr>
      <w:tr w:rsidR="00843038" w:rsidRPr="00CC720A" w14:paraId="48BFB55A" w14:textId="77777777">
        <w:trPr>
          <w:trHeight w:val="37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C5"/>
          </w:tcPr>
          <w:p w14:paraId="1FAFBA89" w14:textId="010809B5" w:rsidR="00843038" w:rsidRPr="00CC720A" w:rsidRDefault="000E3892">
            <w:pPr>
              <w:pStyle w:val="TableParagraph"/>
              <w:spacing w:before="42"/>
              <w:ind w:left="0" w:right="525"/>
              <w:jc w:val="right"/>
              <w:rPr>
                <w:rFonts w:ascii="Aktiv Grotesk" w:hAnsi="Aktiv Grotesk" w:cs="Aktiv Grotesk"/>
                <w:sz w:val="17"/>
                <w:lang w:val="it-IT"/>
              </w:rPr>
            </w:pPr>
            <w:r>
              <w:rPr>
                <w:rFonts w:ascii="Aktiv Grotesk" w:hAnsi="Aktiv Grotesk" w:cs="Aktiv Grotesk"/>
                <w:sz w:val="17"/>
                <w:lang w:val="it-IT"/>
              </w:rPr>
              <w:t>10 minuti</w:t>
            </w:r>
          </w:p>
        </w:tc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C5"/>
          </w:tcPr>
          <w:p w14:paraId="3393D0D8" w14:textId="6E3A761B" w:rsidR="00843038" w:rsidRPr="00CC720A" w:rsidRDefault="005F72FA">
            <w:pPr>
              <w:pStyle w:val="TableParagraph"/>
              <w:rPr>
                <w:rFonts w:ascii="Aktiv Grotesk" w:hAnsi="Aktiv Grotesk" w:cs="Aktiv Grotesk"/>
                <w:b/>
                <w:sz w:val="17"/>
                <w:lang w:val="it-IT"/>
              </w:rPr>
            </w:pPr>
            <w:r w:rsidRPr="00CC720A">
              <w:rPr>
                <w:rFonts w:ascii="Aktiv Grotesk" w:hAnsi="Aktiv Grotesk" w:cs="Aktiv Grotesk"/>
                <w:b/>
                <w:sz w:val="17"/>
                <w:lang w:val="it-IT"/>
              </w:rPr>
              <w:t>Pausa</w:t>
            </w:r>
          </w:p>
        </w:tc>
      </w:tr>
      <w:tr w:rsidR="00843038" w:rsidRPr="00507F14" w14:paraId="35A44AD0" w14:textId="77777777" w:rsidTr="005F72FA">
        <w:trPr>
          <w:trHeight w:val="1241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1116" w14:textId="573ADC73" w:rsidR="00843038" w:rsidRPr="00CC720A" w:rsidRDefault="000E3892">
            <w:pPr>
              <w:pStyle w:val="TableParagraph"/>
              <w:spacing w:before="42"/>
              <w:ind w:left="0" w:right="521"/>
              <w:jc w:val="right"/>
              <w:rPr>
                <w:rFonts w:ascii="Aktiv Grotesk" w:hAnsi="Aktiv Grotesk" w:cs="Aktiv Grotesk"/>
                <w:sz w:val="17"/>
                <w:lang w:val="it-IT"/>
              </w:rPr>
            </w:pPr>
            <w:r>
              <w:rPr>
                <w:rFonts w:ascii="Aktiv Grotesk" w:hAnsi="Aktiv Grotesk" w:cs="Aktiv Grotesk"/>
                <w:sz w:val="17"/>
                <w:lang w:val="it-IT"/>
              </w:rPr>
              <w:t>10 minuti</w:t>
            </w:r>
          </w:p>
        </w:tc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57F91" w14:textId="194BC156" w:rsidR="00843038" w:rsidRPr="00CC720A" w:rsidRDefault="005F72FA" w:rsidP="003F3D70">
            <w:pPr>
              <w:pStyle w:val="TableParagraph"/>
              <w:spacing w:before="18" w:line="277" w:lineRule="exact"/>
              <w:rPr>
                <w:rFonts w:ascii="Aktiv Grotesk" w:hAnsi="Aktiv Grotesk" w:cs="Aktiv Grotesk"/>
                <w:b/>
                <w:sz w:val="17"/>
                <w:lang w:val="it-IT"/>
              </w:rPr>
            </w:pPr>
            <w:r w:rsidRPr="00CC720A">
              <w:rPr>
                <w:rFonts w:ascii="Aktiv Grotesk" w:hAnsi="Aktiv Grotesk" w:cs="Aktiv Grotesk"/>
                <w:b/>
                <w:sz w:val="17"/>
                <w:lang w:val="it-IT"/>
              </w:rPr>
              <w:t>Lezione 7: "BLS per bambini"</w:t>
            </w:r>
          </w:p>
          <w:p w14:paraId="2C69C875" w14:textId="77777777" w:rsidR="005F72FA" w:rsidRPr="00CC720A" w:rsidRDefault="005F72FA" w:rsidP="005F72FA">
            <w:pPr>
              <w:pStyle w:val="TableParagraph"/>
              <w:spacing w:before="18" w:line="277" w:lineRule="exact"/>
              <w:rPr>
                <w:rFonts w:ascii="Aktiv Grotesk" w:hAnsi="Aktiv Grotesk" w:cs="Aktiv Grotesk"/>
                <w:sz w:val="17"/>
                <w:lang w:val="it-IT"/>
              </w:rPr>
            </w:pPr>
            <w:r w:rsidRPr="00CC720A">
              <w:rPr>
                <w:rFonts w:ascii="Aktiv Grotesk" w:hAnsi="Aktiv Grotesk" w:cs="Aktiv Grotesk"/>
                <w:sz w:val="17"/>
                <w:lang w:val="it-IT"/>
              </w:rPr>
              <w:t>Parte 1. Le Catene della Sopravvivenza pediatrica</w:t>
            </w:r>
          </w:p>
          <w:p w14:paraId="713BFE20" w14:textId="77777777" w:rsidR="005F72FA" w:rsidRPr="00CC720A" w:rsidRDefault="005F72FA" w:rsidP="005F72FA">
            <w:pPr>
              <w:pStyle w:val="TableParagraph"/>
              <w:spacing w:before="18" w:line="277" w:lineRule="exact"/>
              <w:rPr>
                <w:rFonts w:ascii="Aktiv Grotesk" w:hAnsi="Aktiv Grotesk" w:cs="Aktiv Grotesk"/>
                <w:sz w:val="17"/>
                <w:lang w:val="it-IT"/>
              </w:rPr>
            </w:pPr>
            <w:r w:rsidRPr="00CC720A">
              <w:rPr>
                <w:rFonts w:ascii="Aktiv Grotesk" w:hAnsi="Aktiv Grotesk" w:cs="Aktiv Grotesk"/>
                <w:sz w:val="17"/>
                <w:lang w:val="it-IT"/>
              </w:rPr>
              <w:t>Parte 2. BLS per bambini</w:t>
            </w:r>
          </w:p>
          <w:p w14:paraId="3AE9C7D7" w14:textId="259118B9" w:rsidR="00843038" w:rsidRPr="00CC720A" w:rsidRDefault="005F72FA" w:rsidP="005F72FA">
            <w:pPr>
              <w:pStyle w:val="TableParagraph"/>
              <w:spacing w:before="18" w:line="277" w:lineRule="exact"/>
              <w:rPr>
                <w:rFonts w:ascii="Aktiv Grotesk" w:hAnsi="Aktiv Grotesk" w:cs="Aktiv Grotesk"/>
                <w:sz w:val="17"/>
                <w:lang w:val="it-IT"/>
              </w:rPr>
            </w:pPr>
            <w:r w:rsidRPr="00CC720A">
              <w:rPr>
                <w:rFonts w:ascii="Aktiv Grotesk" w:hAnsi="Aktiv Grotesk" w:cs="Aktiv Grotesk"/>
                <w:sz w:val="17"/>
                <w:lang w:val="it-IT"/>
              </w:rPr>
              <w:t>Parte 3. RCP a 2 soccorritori per bambini</w:t>
            </w:r>
          </w:p>
        </w:tc>
      </w:tr>
      <w:tr w:rsidR="00843038" w:rsidRPr="00507F14" w14:paraId="45E9DB3C" w14:textId="77777777">
        <w:trPr>
          <w:trHeight w:val="1658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C5"/>
          </w:tcPr>
          <w:p w14:paraId="7AD6E0E1" w14:textId="043E503E" w:rsidR="00843038" w:rsidRPr="00CC720A" w:rsidRDefault="000E3892">
            <w:pPr>
              <w:pStyle w:val="TableParagraph"/>
              <w:spacing w:before="42"/>
              <w:ind w:left="0" w:right="514"/>
              <w:jc w:val="right"/>
              <w:rPr>
                <w:rFonts w:ascii="Aktiv Grotesk" w:hAnsi="Aktiv Grotesk" w:cs="Aktiv Grotesk"/>
                <w:sz w:val="17"/>
                <w:lang w:val="it-IT"/>
              </w:rPr>
            </w:pPr>
            <w:r>
              <w:rPr>
                <w:rFonts w:ascii="Aktiv Grotesk" w:hAnsi="Aktiv Grotesk" w:cs="Aktiv Grotesk"/>
                <w:sz w:val="17"/>
                <w:lang w:val="it-IT"/>
              </w:rPr>
              <w:t>20 minuti</w:t>
            </w:r>
          </w:p>
        </w:tc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C5"/>
          </w:tcPr>
          <w:p w14:paraId="207E1758" w14:textId="6E8A60D4" w:rsidR="00843038" w:rsidRPr="00CC720A" w:rsidRDefault="005F72FA" w:rsidP="003F3D70">
            <w:pPr>
              <w:pStyle w:val="TableParagraph"/>
              <w:spacing w:before="18" w:line="277" w:lineRule="exact"/>
              <w:rPr>
                <w:rFonts w:ascii="Aktiv Grotesk" w:hAnsi="Aktiv Grotesk" w:cs="Aktiv Grotesk"/>
                <w:b/>
                <w:sz w:val="17"/>
                <w:lang w:val="it-IT"/>
              </w:rPr>
            </w:pPr>
            <w:r w:rsidRPr="00CC720A">
              <w:rPr>
                <w:rFonts w:ascii="Aktiv Grotesk" w:hAnsi="Aktiv Grotesk" w:cs="Aktiv Grotesk"/>
                <w:b/>
                <w:sz w:val="17"/>
                <w:lang w:val="it-IT"/>
              </w:rPr>
              <w:t>Lezione 8: "BLS per lattanti"</w:t>
            </w:r>
          </w:p>
          <w:p w14:paraId="4059BF95" w14:textId="77777777" w:rsidR="005F72FA" w:rsidRPr="00CC720A" w:rsidRDefault="005F72FA" w:rsidP="005F72FA">
            <w:pPr>
              <w:pStyle w:val="TableParagraph"/>
              <w:spacing w:before="18" w:line="277" w:lineRule="exact"/>
              <w:rPr>
                <w:rFonts w:ascii="Aktiv Grotesk" w:hAnsi="Aktiv Grotesk" w:cs="Aktiv Grotesk"/>
                <w:w w:val="105"/>
                <w:sz w:val="17"/>
                <w:lang w:val="it-IT"/>
              </w:rPr>
            </w:pPr>
            <w:r w:rsidRPr="00CC720A">
              <w:rPr>
                <w:rFonts w:ascii="Aktiv Grotesk" w:hAnsi="Aktiv Grotesk" w:cs="Aktiv Grotesk"/>
                <w:w w:val="105"/>
                <w:sz w:val="17"/>
                <w:lang w:val="it-IT"/>
              </w:rPr>
              <w:t>Parte 1. BLS per lattanti</w:t>
            </w:r>
          </w:p>
          <w:p w14:paraId="4E17971D" w14:textId="77777777" w:rsidR="005F72FA" w:rsidRPr="00CC720A" w:rsidRDefault="005F72FA" w:rsidP="005F72FA">
            <w:pPr>
              <w:pStyle w:val="TableParagraph"/>
              <w:spacing w:before="18" w:line="277" w:lineRule="exact"/>
              <w:rPr>
                <w:rFonts w:ascii="Aktiv Grotesk" w:hAnsi="Aktiv Grotesk" w:cs="Aktiv Grotesk"/>
                <w:w w:val="105"/>
                <w:sz w:val="17"/>
                <w:lang w:val="it-IT"/>
              </w:rPr>
            </w:pPr>
            <w:r w:rsidRPr="00CC720A">
              <w:rPr>
                <w:rFonts w:ascii="Aktiv Grotesk" w:hAnsi="Aktiv Grotesk" w:cs="Aktiv Grotesk"/>
                <w:w w:val="105"/>
                <w:sz w:val="17"/>
                <w:lang w:val="it-IT"/>
              </w:rPr>
              <w:t>Parte 2. Compressioni toraciche per lattanti</w:t>
            </w:r>
          </w:p>
          <w:p w14:paraId="7A0D0128" w14:textId="77777777" w:rsidR="005F72FA" w:rsidRPr="00CC720A" w:rsidRDefault="005F72FA" w:rsidP="005F72FA">
            <w:pPr>
              <w:pStyle w:val="TableParagraph"/>
              <w:spacing w:before="18" w:line="277" w:lineRule="exact"/>
              <w:rPr>
                <w:rFonts w:ascii="Aktiv Grotesk" w:hAnsi="Aktiv Grotesk" w:cs="Aktiv Grotesk"/>
                <w:w w:val="105"/>
                <w:sz w:val="17"/>
                <w:lang w:val="it-IT"/>
              </w:rPr>
            </w:pPr>
            <w:r w:rsidRPr="00CC720A">
              <w:rPr>
                <w:rFonts w:ascii="Aktiv Grotesk" w:hAnsi="Aktiv Grotesk" w:cs="Aktiv Grotesk"/>
                <w:w w:val="105"/>
                <w:sz w:val="17"/>
                <w:lang w:val="it-IT"/>
              </w:rPr>
              <w:t>Parte 3. Sistema pallone-maschera per lattanti</w:t>
            </w:r>
          </w:p>
          <w:p w14:paraId="5FF262A0" w14:textId="77777777" w:rsidR="005F72FA" w:rsidRPr="00CC720A" w:rsidRDefault="005F72FA" w:rsidP="005F72FA">
            <w:pPr>
              <w:pStyle w:val="TableParagraph"/>
              <w:spacing w:before="18" w:line="277" w:lineRule="exact"/>
              <w:rPr>
                <w:rFonts w:ascii="Aktiv Grotesk" w:hAnsi="Aktiv Grotesk" w:cs="Aktiv Grotesk"/>
                <w:w w:val="105"/>
                <w:sz w:val="17"/>
                <w:lang w:val="it-IT"/>
              </w:rPr>
            </w:pPr>
            <w:r w:rsidRPr="00CC720A">
              <w:rPr>
                <w:rFonts w:ascii="Aktiv Grotesk" w:hAnsi="Aktiv Grotesk" w:cs="Aktiv Grotesk"/>
                <w:w w:val="105"/>
                <w:sz w:val="17"/>
                <w:lang w:val="it-IT"/>
              </w:rPr>
              <w:t>Parte 4. RCP a 2 soccorritori per lattanti</w:t>
            </w:r>
          </w:p>
          <w:p w14:paraId="3FCD66B4" w14:textId="70BE8125" w:rsidR="00843038" w:rsidRPr="00CC720A" w:rsidRDefault="005F72FA" w:rsidP="005F72FA">
            <w:pPr>
              <w:pStyle w:val="TableParagraph"/>
              <w:spacing w:before="18" w:line="277" w:lineRule="exact"/>
              <w:rPr>
                <w:rFonts w:ascii="Aktiv Grotesk" w:hAnsi="Aktiv Grotesk" w:cs="Aktiv Grotesk"/>
                <w:sz w:val="17"/>
                <w:lang w:val="it-IT"/>
              </w:rPr>
            </w:pPr>
            <w:r w:rsidRPr="00CC720A">
              <w:rPr>
                <w:rFonts w:ascii="Aktiv Grotesk" w:hAnsi="Aktiv Grotesk" w:cs="Aktiv Grotesk"/>
                <w:w w:val="105"/>
                <w:sz w:val="17"/>
                <w:lang w:val="it-IT"/>
              </w:rPr>
              <w:t>Parte 5. AED per lattanti e bambini di età inferiore a 8 anni</w:t>
            </w:r>
          </w:p>
        </w:tc>
      </w:tr>
      <w:tr w:rsidR="00843038" w:rsidRPr="00507F14" w14:paraId="4B7CA988" w14:textId="77777777">
        <w:trPr>
          <w:trHeight w:val="885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C7074" w14:textId="3B536C54" w:rsidR="00843038" w:rsidRPr="00CC720A" w:rsidRDefault="000E3892">
            <w:pPr>
              <w:pStyle w:val="TableParagraph"/>
              <w:spacing w:before="41"/>
              <w:ind w:left="0" w:right="518"/>
              <w:jc w:val="right"/>
              <w:rPr>
                <w:rFonts w:ascii="Aktiv Grotesk" w:hAnsi="Aktiv Grotesk" w:cs="Aktiv Grotesk"/>
                <w:sz w:val="17"/>
                <w:lang w:val="it-IT"/>
              </w:rPr>
            </w:pPr>
            <w:r>
              <w:rPr>
                <w:rFonts w:ascii="Aktiv Grotesk" w:hAnsi="Aktiv Grotesk" w:cs="Aktiv Grotesk"/>
                <w:w w:val="105"/>
                <w:sz w:val="17"/>
                <w:lang w:val="it-IT"/>
              </w:rPr>
              <w:t>7 minuti</w:t>
            </w:r>
          </w:p>
        </w:tc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5FB6B" w14:textId="77777777" w:rsidR="00587A9F" w:rsidRPr="00CC720A" w:rsidRDefault="00587A9F" w:rsidP="00587A9F">
            <w:pPr>
              <w:pStyle w:val="TableParagraph"/>
              <w:spacing w:before="39" w:line="258" w:lineRule="exact"/>
              <w:ind w:right="4141"/>
              <w:rPr>
                <w:rFonts w:ascii="Aktiv Grotesk" w:hAnsi="Aktiv Grotesk" w:cs="Aktiv Grotesk"/>
                <w:b/>
                <w:sz w:val="17"/>
                <w:lang w:val="it-IT"/>
              </w:rPr>
            </w:pPr>
            <w:r w:rsidRPr="00CC720A">
              <w:rPr>
                <w:rFonts w:ascii="Aktiv Grotesk" w:hAnsi="Aktiv Grotesk" w:cs="Aktiv Grotesk"/>
                <w:b/>
                <w:sz w:val="17"/>
                <w:lang w:val="it-IT"/>
              </w:rPr>
              <w:t>Lezione 9: "Risoluzione del soffocamento"</w:t>
            </w:r>
          </w:p>
          <w:p w14:paraId="7606246B" w14:textId="77777777" w:rsidR="00587A9F" w:rsidRPr="00CC720A" w:rsidRDefault="00587A9F" w:rsidP="00587A9F">
            <w:pPr>
              <w:pStyle w:val="TableParagraph"/>
              <w:spacing w:before="39" w:line="258" w:lineRule="exact"/>
              <w:ind w:right="3511"/>
              <w:rPr>
                <w:rFonts w:ascii="Aktiv Grotesk" w:hAnsi="Aktiv Grotesk" w:cs="Aktiv Grotesk"/>
                <w:sz w:val="17"/>
                <w:lang w:val="it-IT"/>
              </w:rPr>
            </w:pPr>
            <w:r w:rsidRPr="00CC720A">
              <w:rPr>
                <w:rFonts w:ascii="Aktiv Grotesk" w:hAnsi="Aktiv Grotesk" w:cs="Aktiv Grotesk"/>
                <w:sz w:val="17"/>
                <w:lang w:val="it-IT"/>
              </w:rPr>
              <w:t>Parte 1. Soffocamento di un adulto o di un bambino</w:t>
            </w:r>
          </w:p>
          <w:p w14:paraId="21C2DBF2" w14:textId="64B0059E" w:rsidR="00843038" w:rsidRPr="00CC720A" w:rsidRDefault="00587A9F" w:rsidP="00587A9F">
            <w:pPr>
              <w:pStyle w:val="TableParagraph"/>
              <w:spacing w:before="39" w:line="258" w:lineRule="exact"/>
              <w:ind w:right="4501"/>
              <w:rPr>
                <w:rFonts w:ascii="Aktiv Grotesk" w:hAnsi="Aktiv Grotesk" w:cs="Aktiv Grotesk"/>
                <w:sz w:val="17"/>
                <w:lang w:val="it-IT"/>
              </w:rPr>
            </w:pPr>
            <w:r w:rsidRPr="00CC720A">
              <w:rPr>
                <w:rFonts w:ascii="Aktiv Grotesk" w:hAnsi="Aktiv Grotesk" w:cs="Aktiv Grotesk"/>
                <w:sz w:val="17"/>
                <w:lang w:val="it-IT"/>
              </w:rPr>
              <w:t>Parte 2. Soffocamento di un lattante</w:t>
            </w:r>
          </w:p>
        </w:tc>
      </w:tr>
      <w:tr w:rsidR="00843038" w:rsidRPr="00CC720A" w14:paraId="17D4EAA7" w14:textId="77777777">
        <w:trPr>
          <w:trHeight w:val="37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C5"/>
          </w:tcPr>
          <w:p w14:paraId="08809F5A" w14:textId="785F3A4C" w:rsidR="00843038" w:rsidRPr="00CC720A" w:rsidRDefault="000E3892">
            <w:pPr>
              <w:pStyle w:val="TableParagraph"/>
              <w:spacing w:before="41"/>
              <w:ind w:left="0" w:right="527"/>
              <w:jc w:val="right"/>
              <w:rPr>
                <w:rFonts w:ascii="Aktiv Grotesk" w:hAnsi="Aktiv Grotesk" w:cs="Aktiv Grotesk"/>
                <w:sz w:val="17"/>
                <w:lang w:val="it-IT"/>
              </w:rPr>
            </w:pPr>
            <w:r>
              <w:rPr>
                <w:rFonts w:ascii="Aktiv Grotesk" w:hAnsi="Aktiv Grotesk" w:cs="Aktiv Grotesk"/>
                <w:sz w:val="17"/>
                <w:lang w:val="it-IT"/>
              </w:rPr>
              <w:t>5 minuti</w:t>
            </w:r>
          </w:p>
        </w:tc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C5"/>
          </w:tcPr>
          <w:p w14:paraId="496DE41C" w14:textId="57C4D23D" w:rsidR="00843038" w:rsidRPr="00CC720A" w:rsidRDefault="00587A9F">
            <w:pPr>
              <w:pStyle w:val="TableParagraph"/>
              <w:rPr>
                <w:rFonts w:ascii="Aktiv Grotesk" w:hAnsi="Aktiv Grotesk" w:cs="Aktiv Grotesk"/>
                <w:b/>
                <w:sz w:val="17"/>
                <w:lang w:val="it-IT"/>
              </w:rPr>
            </w:pPr>
            <w:r w:rsidRPr="00CC720A">
              <w:rPr>
                <w:rFonts w:ascii="Aktiv Grotesk" w:hAnsi="Aktiv Grotesk" w:cs="Aktiv Grotesk"/>
                <w:b/>
                <w:sz w:val="17"/>
                <w:lang w:val="it-IT"/>
              </w:rPr>
              <w:t>Lezione 10: "Conclusione"</w:t>
            </w:r>
          </w:p>
        </w:tc>
      </w:tr>
      <w:tr w:rsidR="00843038" w:rsidRPr="00507F14" w14:paraId="3257DC8C" w14:textId="77777777">
        <w:trPr>
          <w:trHeight w:val="885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AD265" w14:textId="27F48273" w:rsidR="00843038" w:rsidRPr="00CC720A" w:rsidRDefault="000E3892">
            <w:pPr>
              <w:pStyle w:val="TableParagraph"/>
              <w:spacing w:before="41"/>
              <w:ind w:left="0" w:right="530"/>
              <w:jc w:val="right"/>
              <w:rPr>
                <w:rFonts w:ascii="Aktiv Grotesk" w:hAnsi="Aktiv Grotesk" w:cs="Aktiv Grotesk"/>
                <w:sz w:val="17"/>
                <w:lang w:val="it-IT"/>
              </w:rPr>
            </w:pPr>
            <w:r>
              <w:rPr>
                <w:rFonts w:ascii="Aktiv Grotesk" w:hAnsi="Aktiv Grotesk" w:cs="Aktiv Grotesk"/>
                <w:sz w:val="17"/>
                <w:lang w:val="it-IT"/>
              </w:rPr>
              <w:t>40 minuti</w:t>
            </w:r>
          </w:p>
        </w:tc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662B5" w14:textId="08DD5956" w:rsidR="00843038" w:rsidRPr="00CC720A" w:rsidRDefault="00587A9F">
            <w:pPr>
              <w:pStyle w:val="TableParagraph"/>
              <w:rPr>
                <w:rFonts w:ascii="Aktiv Grotesk" w:hAnsi="Aktiv Grotesk" w:cs="Aktiv Grotesk"/>
                <w:b/>
                <w:sz w:val="17"/>
                <w:lang w:val="it-IT"/>
              </w:rPr>
            </w:pPr>
            <w:r w:rsidRPr="00CC720A">
              <w:rPr>
                <w:rFonts w:ascii="Aktiv Grotesk" w:hAnsi="Aktiv Grotesk" w:cs="Aktiv Grotesk"/>
                <w:b/>
                <w:sz w:val="17"/>
                <w:lang w:val="it-IT"/>
              </w:rPr>
              <w:t xml:space="preserve">Lezione 11: </w:t>
            </w:r>
            <w:r w:rsidR="0025390F" w:rsidRPr="00CC720A">
              <w:rPr>
                <w:rFonts w:ascii="Aktiv Grotesk" w:hAnsi="Aktiv Grotesk" w:cs="Aktiv Grotesk"/>
                <w:b/>
                <w:sz w:val="17"/>
                <w:lang w:val="it-IT"/>
              </w:rPr>
              <w:t>"</w:t>
            </w:r>
            <w:r w:rsidRPr="00CC720A">
              <w:rPr>
                <w:rFonts w:ascii="Aktiv Grotesk" w:hAnsi="Aktiv Grotesk" w:cs="Aktiv Grotesk"/>
                <w:b/>
                <w:sz w:val="17"/>
                <w:lang w:val="it-IT"/>
              </w:rPr>
              <w:t>Valutazione delle competenze</w:t>
            </w:r>
            <w:r w:rsidR="0025390F" w:rsidRPr="00CC720A">
              <w:rPr>
                <w:rFonts w:ascii="Aktiv Grotesk" w:hAnsi="Aktiv Grotesk" w:cs="Aktiv Grotesk"/>
                <w:b/>
                <w:sz w:val="17"/>
                <w:lang w:val="it-IT"/>
              </w:rPr>
              <w:t>"</w:t>
            </w:r>
          </w:p>
          <w:p w14:paraId="371EFA55" w14:textId="77777777" w:rsidR="00587A9F" w:rsidRPr="00CC720A" w:rsidRDefault="00587A9F" w:rsidP="00587A9F">
            <w:pPr>
              <w:pStyle w:val="TableParagraph"/>
              <w:spacing w:before="44" w:line="208" w:lineRule="auto"/>
              <w:ind w:right="2251"/>
              <w:rPr>
                <w:rFonts w:ascii="Aktiv Grotesk" w:hAnsi="Aktiv Grotesk" w:cs="Aktiv Grotesk"/>
                <w:sz w:val="17"/>
                <w:lang w:val="it-IT"/>
              </w:rPr>
            </w:pPr>
            <w:r w:rsidRPr="00CC720A">
              <w:rPr>
                <w:rFonts w:ascii="Aktiv Grotesk" w:hAnsi="Aktiv Grotesk" w:cs="Aktiv Grotesk"/>
                <w:sz w:val="17"/>
                <w:lang w:val="it-IT"/>
              </w:rPr>
              <w:t>Parte 1. Valutazione delle competenze nella RCP e AED per adulti</w:t>
            </w:r>
          </w:p>
          <w:p w14:paraId="37257074" w14:textId="3A764EDF" w:rsidR="00843038" w:rsidRPr="00CC720A" w:rsidRDefault="00587A9F" w:rsidP="00587A9F">
            <w:pPr>
              <w:pStyle w:val="TableParagraph"/>
              <w:spacing w:before="44" w:line="208" w:lineRule="auto"/>
              <w:ind w:right="2791"/>
              <w:rPr>
                <w:rFonts w:ascii="Aktiv Grotesk" w:hAnsi="Aktiv Grotesk" w:cs="Aktiv Grotesk"/>
                <w:sz w:val="17"/>
                <w:lang w:val="it-IT"/>
              </w:rPr>
            </w:pPr>
            <w:r w:rsidRPr="00CC720A">
              <w:rPr>
                <w:rFonts w:ascii="Aktiv Grotesk" w:hAnsi="Aktiv Grotesk" w:cs="Aktiv Grotesk"/>
                <w:sz w:val="17"/>
                <w:lang w:val="it-IT"/>
              </w:rPr>
              <w:t>Parte 2. Valutazione delle competenze di RCP per lattanti</w:t>
            </w:r>
          </w:p>
        </w:tc>
      </w:tr>
    </w:tbl>
    <w:p w14:paraId="6FB4A87E" w14:textId="36EC78A6" w:rsidR="00843038" w:rsidRPr="00CC720A" w:rsidRDefault="00354415">
      <w:pPr>
        <w:spacing w:before="41"/>
        <w:ind w:right="662"/>
        <w:jc w:val="right"/>
        <w:rPr>
          <w:rFonts w:ascii="Aktiv Grotesk" w:hAnsi="Aktiv Grotesk" w:cs="Aktiv Grotesk"/>
          <w:i/>
          <w:sz w:val="17"/>
          <w:lang w:val="it-IT"/>
        </w:rPr>
      </w:pPr>
      <w:r w:rsidRPr="00CC720A">
        <w:rPr>
          <w:rFonts w:ascii="Aktiv Grotesk" w:hAnsi="Aktiv Grotesk" w:cs="Aktiv Grotesk"/>
          <w:i/>
          <w:w w:val="90"/>
          <w:sz w:val="17"/>
          <w:lang w:val="it-IT"/>
        </w:rPr>
        <w:t>(</w:t>
      </w:r>
      <w:r w:rsidR="00791279" w:rsidRPr="00CC720A">
        <w:rPr>
          <w:rFonts w:ascii="Aktiv Grotesk" w:hAnsi="Aktiv Grotesk" w:cs="Aktiv Grotesk"/>
          <w:i/>
          <w:w w:val="90"/>
          <w:sz w:val="17"/>
          <w:lang w:val="it-IT"/>
        </w:rPr>
        <w:t>continua</w:t>
      </w:r>
      <w:r w:rsidRPr="00CC720A">
        <w:rPr>
          <w:rFonts w:ascii="Aktiv Grotesk" w:hAnsi="Aktiv Grotesk" w:cs="Aktiv Grotesk"/>
          <w:i/>
          <w:w w:val="90"/>
          <w:sz w:val="17"/>
          <w:lang w:val="it-IT"/>
        </w:rPr>
        <w:t>)</w:t>
      </w:r>
    </w:p>
    <w:p w14:paraId="55A45F0A" w14:textId="77777777" w:rsidR="00843038" w:rsidRPr="00CC720A" w:rsidRDefault="00843038" w:rsidP="00476D8C">
      <w:pPr>
        <w:rPr>
          <w:rFonts w:ascii="Aktiv Grotesk" w:hAnsi="Aktiv Grotesk" w:cs="Aktiv Grotesk"/>
          <w:sz w:val="18"/>
          <w:lang w:val="it-IT"/>
        </w:rPr>
        <w:sectPr w:rsidR="00843038" w:rsidRPr="00CC720A" w:rsidSect="0030658A">
          <w:type w:val="continuous"/>
          <w:pgSz w:w="11906" w:h="16838" w:code="9"/>
          <w:pgMar w:top="0" w:right="420" w:bottom="0" w:left="440" w:header="720" w:footer="720" w:gutter="0"/>
          <w:cols w:space="720"/>
          <w:docGrid w:linePitch="299"/>
        </w:sectPr>
      </w:pPr>
    </w:p>
    <w:p w14:paraId="2E19ED45" w14:textId="77777777" w:rsidR="00843038" w:rsidRPr="00CC720A" w:rsidRDefault="00843038">
      <w:pPr>
        <w:pStyle w:val="Corpotesto"/>
        <w:spacing w:before="4"/>
        <w:rPr>
          <w:rFonts w:ascii="Aktiv Grotesk" w:hAnsi="Aktiv Grotesk" w:cs="Aktiv Grotesk"/>
          <w:b/>
          <w:sz w:val="24"/>
          <w:lang w:val="it-IT"/>
        </w:rPr>
      </w:pPr>
    </w:p>
    <w:tbl>
      <w:tblPr>
        <w:tblW w:w="0" w:type="auto"/>
        <w:tblInd w:w="65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5"/>
        <w:gridCol w:w="7915"/>
      </w:tblGrid>
      <w:tr w:rsidR="00843038" w:rsidRPr="00CC720A" w14:paraId="63FB9AF4" w14:textId="77777777">
        <w:trPr>
          <w:trHeight w:val="404"/>
        </w:trPr>
        <w:tc>
          <w:tcPr>
            <w:tcW w:w="1975" w:type="dxa"/>
            <w:tcBorders>
              <w:top w:val="nil"/>
              <w:left w:val="nil"/>
              <w:bottom w:val="nil"/>
            </w:tcBorders>
            <w:shd w:val="clear" w:color="auto" w:fill="0066B3"/>
          </w:tcPr>
          <w:p w14:paraId="33B02F3B" w14:textId="14F67C59" w:rsidR="00843038" w:rsidRPr="00CC720A" w:rsidRDefault="00D95909" w:rsidP="00D95909">
            <w:pPr>
              <w:pStyle w:val="TableParagraph"/>
              <w:spacing w:before="80"/>
              <w:ind w:left="609" w:right="723"/>
              <w:jc w:val="center"/>
              <w:rPr>
                <w:rFonts w:ascii="Aktiv Grotesk" w:hAnsi="Aktiv Grotesk" w:cs="Aktiv Grotesk"/>
                <w:b/>
                <w:sz w:val="19"/>
                <w:lang w:val="it-IT"/>
              </w:rPr>
            </w:pPr>
            <w:r w:rsidRPr="00CC720A">
              <w:rPr>
                <w:rFonts w:ascii="Aktiv Grotesk" w:hAnsi="Aktiv Grotesk" w:cs="Aktiv Grotesk"/>
                <w:b/>
                <w:color w:val="FFFFFF"/>
                <w:sz w:val="19"/>
                <w:lang w:val="it-IT"/>
              </w:rPr>
              <w:t>Durata</w:t>
            </w:r>
          </w:p>
        </w:tc>
        <w:tc>
          <w:tcPr>
            <w:tcW w:w="7915" w:type="dxa"/>
            <w:tcBorders>
              <w:top w:val="nil"/>
              <w:bottom w:val="nil"/>
              <w:right w:val="nil"/>
            </w:tcBorders>
            <w:shd w:val="clear" w:color="auto" w:fill="0066B3"/>
          </w:tcPr>
          <w:p w14:paraId="0910C8FF" w14:textId="2A7E83B8" w:rsidR="00843038" w:rsidRPr="00CC720A" w:rsidRDefault="00D95909" w:rsidP="00D95909">
            <w:pPr>
              <w:pStyle w:val="TableParagraph"/>
              <w:spacing w:before="80"/>
              <w:ind w:left="3491" w:right="3605"/>
              <w:jc w:val="center"/>
              <w:rPr>
                <w:rFonts w:ascii="Aktiv Grotesk" w:hAnsi="Aktiv Grotesk" w:cs="Aktiv Grotesk"/>
                <w:b/>
                <w:sz w:val="19"/>
                <w:lang w:val="it-IT"/>
              </w:rPr>
            </w:pPr>
            <w:r w:rsidRPr="00CC720A">
              <w:rPr>
                <w:rFonts w:ascii="Aktiv Grotesk" w:hAnsi="Aktiv Grotesk" w:cs="Aktiv Grotesk"/>
                <w:b/>
                <w:color w:val="FFFFFF"/>
                <w:sz w:val="19"/>
                <w:lang w:val="it-IT"/>
              </w:rPr>
              <w:t>Lezione</w:t>
            </w:r>
          </w:p>
        </w:tc>
      </w:tr>
      <w:tr w:rsidR="00843038" w:rsidRPr="00CC720A" w14:paraId="2351B618" w14:textId="77777777">
        <w:trPr>
          <w:trHeight w:val="370"/>
        </w:trPr>
        <w:tc>
          <w:tcPr>
            <w:tcW w:w="1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C5"/>
          </w:tcPr>
          <w:p w14:paraId="467464F2" w14:textId="4AE54BEF" w:rsidR="00843038" w:rsidRPr="00CC720A" w:rsidRDefault="000E3892" w:rsidP="00F176A4">
            <w:pPr>
              <w:pStyle w:val="TableParagraph"/>
              <w:spacing w:before="42"/>
              <w:ind w:left="485" w:right="475"/>
              <w:jc w:val="center"/>
              <w:rPr>
                <w:rFonts w:ascii="Aktiv Grotesk" w:hAnsi="Aktiv Grotesk" w:cs="Aktiv Grotesk"/>
                <w:sz w:val="17"/>
                <w:lang w:val="it-IT"/>
              </w:rPr>
            </w:pPr>
            <w:r>
              <w:rPr>
                <w:rFonts w:ascii="Aktiv Grotesk" w:hAnsi="Aktiv Grotesk" w:cs="Aktiv Grotesk"/>
                <w:sz w:val="17"/>
                <w:lang w:val="it-IT"/>
              </w:rPr>
              <w:t>25 minuti</w:t>
            </w:r>
          </w:p>
        </w:tc>
        <w:tc>
          <w:tcPr>
            <w:tcW w:w="7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C5"/>
          </w:tcPr>
          <w:p w14:paraId="7A517DBD" w14:textId="295E1C30" w:rsidR="00843038" w:rsidRPr="00CC720A" w:rsidRDefault="00587A9F">
            <w:pPr>
              <w:pStyle w:val="TableParagraph"/>
              <w:rPr>
                <w:rFonts w:ascii="Aktiv Grotesk" w:hAnsi="Aktiv Grotesk" w:cs="Aktiv Grotesk"/>
                <w:b/>
                <w:sz w:val="17"/>
                <w:lang w:val="it-IT"/>
              </w:rPr>
            </w:pPr>
            <w:r w:rsidRPr="00CC720A">
              <w:rPr>
                <w:rFonts w:ascii="Aktiv Grotesk" w:hAnsi="Aktiv Grotesk" w:cs="Aktiv Grotesk"/>
                <w:b/>
                <w:sz w:val="17"/>
                <w:lang w:val="it-IT"/>
              </w:rPr>
              <w:t>Lezione 12: "Esame"</w:t>
            </w:r>
          </w:p>
        </w:tc>
      </w:tr>
      <w:tr w:rsidR="00843038" w:rsidRPr="00CC720A" w14:paraId="02FC721F" w14:textId="77777777">
        <w:trPr>
          <w:trHeight w:val="885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38911" w14:textId="432E9122" w:rsidR="00843038" w:rsidRPr="00CC720A" w:rsidRDefault="000E3892" w:rsidP="00F176A4">
            <w:pPr>
              <w:pStyle w:val="TableParagraph"/>
              <w:spacing w:before="42"/>
              <w:ind w:left="480" w:right="481"/>
              <w:jc w:val="center"/>
              <w:rPr>
                <w:rFonts w:ascii="Aktiv Grotesk" w:hAnsi="Aktiv Grotesk" w:cs="Aktiv Grotesk"/>
                <w:sz w:val="17"/>
                <w:lang w:val="it-IT"/>
              </w:rPr>
            </w:pPr>
            <w:r>
              <w:rPr>
                <w:rFonts w:ascii="Aktiv Grotesk" w:hAnsi="Aktiv Grotesk" w:cs="Aktiv Grotesk"/>
                <w:sz w:val="17"/>
                <w:lang w:val="it-IT"/>
              </w:rPr>
              <w:t>15 minuti</w:t>
            </w:r>
          </w:p>
        </w:tc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E1C8E" w14:textId="5EC2C6CE" w:rsidR="00843038" w:rsidRPr="00CC720A" w:rsidRDefault="00587A9F">
            <w:pPr>
              <w:pStyle w:val="TableParagraph"/>
              <w:rPr>
                <w:rFonts w:ascii="Aktiv Grotesk" w:hAnsi="Aktiv Grotesk" w:cs="Aktiv Grotesk"/>
                <w:b/>
                <w:sz w:val="17"/>
                <w:lang w:val="it-IT"/>
              </w:rPr>
            </w:pPr>
            <w:r w:rsidRPr="00CC720A">
              <w:rPr>
                <w:rFonts w:ascii="Aktiv Grotesk" w:hAnsi="Aktiv Grotesk" w:cs="Aktiv Grotesk"/>
                <w:b/>
                <w:sz w:val="17"/>
                <w:lang w:val="it-IT"/>
              </w:rPr>
              <w:t>Lezione 13: "Recupero"</w:t>
            </w:r>
          </w:p>
          <w:p w14:paraId="79ADA30D" w14:textId="77777777" w:rsidR="00587A9F" w:rsidRPr="00CC720A" w:rsidRDefault="00587A9F" w:rsidP="00587A9F">
            <w:pPr>
              <w:pStyle w:val="TableParagraph"/>
              <w:spacing w:before="45" w:line="208" w:lineRule="auto"/>
              <w:ind w:right="3061"/>
              <w:rPr>
                <w:rFonts w:ascii="Aktiv Grotesk" w:hAnsi="Aktiv Grotesk" w:cs="Aktiv Grotesk"/>
                <w:sz w:val="17"/>
                <w:lang w:val="it-IT"/>
              </w:rPr>
            </w:pPr>
            <w:r w:rsidRPr="00CC720A">
              <w:rPr>
                <w:rFonts w:ascii="Aktiv Grotesk" w:hAnsi="Aktiv Grotesk" w:cs="Aktiv Grotesk"/>
                <w:sz w:val="17"/>
                <w:lang w:val="it-IT"/>
              </w:rPr>
              <w:t>Parte 1. Recupero della valutazione delle competenze</w:t>
            </w:r>
          </w:p>
          <w:p w14:paraId="734A4315" w14:textId="155525F5" w:rsidR="00843038" w:rsidRPr="00CC720A" w:rsidRDefault="00587A9F" w:rsidP="00587A9F">
            <w:pPr>
              <w:pStyle w:val="TableParagraph"/>
              <w:spacing w:before="45" w:line="208" w:lineRule="auto"/>
              <w:ind w:right="5204"/>
              <w:rPr>
                <w:rFonts w:ascii="Aktiv Grotesk" w:hAnsi="Aktiv Grotesk" w:cs="Aktiv Grotesk"/>
                <w:sz w:val="17"/>
                <w:lang w:val="it-IT"/>
              </w:rPr>
            </w:pPr>
            <w:r w:rsidRPr="00CC720A">
              <w:rPr>
                <w:rFonts w:ascii="Aktiv Grotesk" w:hAnsi="Aktiv Grotesk" w:cs="Aktiv Grotesk"/>
                <w:sz w:val="17"/>
                <w:lang w:val="it-IT"/>
              </w:rPr>
              <w:t>Parte 2. Recupero dell'esame</w:t>
            </w:r>
          </w:p>
        </w:tc>
      </w:tr>
    </w:tbl>
    <w:p w14:paraId="29B2BB8C" w14:textId="77777777" w:rsidR="00843038" w:rsidRPr="00CC720A" w:rsidRDefault="00843038">
      <w:pPr>
        <w:pStyle w:val="Corpotesto"/>
        <w:rPr>
          <w:rFonts w:ascii="Aktiv Grotesk" w:hAnsi="Aktiv Grotesk" w:cs="Aktiv Grotesk"/>
          <w:b/>
          <w:sz w:val="20"/>
          <w:lang w:val="it-IT"/>
        </w:rPr>
      </w:pPr>
    </w:p>
    <w:p w14:paraId="48D1AAC0" w14:textId="77777777" w:rsidR="00843038" w:rsidRPr="00CC720A" w:rsidRDefault="00843038">
      <w:pPr>
        <w:pStyle w:val="Corpotesto"/>
        <w:rPr>
          <w:rFonts w:ascii="Aktiv Grotesk" w:hAnsi="Aktiv Grotesk" w:cs="Aktiv Grotesk"/>
          <w:b/>
          <w:sz w:val="20"/>
          <w:lang w:val="it-IT"/>
        </w:rPr>
      </w:pPr>
    </w:p>
    <w:p w14:paraId="2E905DC5" w14:textId="6C28910F" w:rsidR="00843038" w:rsidRDefault="000E3892">
      <w:pPr>
        <w:pStyle w:val="Corpotesto"/>
        <w:rPr>
          <w:rFonts w:ascii="Aktiv Grotesk" w:hAnsi="Aktiv Grotesk" w:cs="Aktiv Grotesk"/>
          <w:b/>
          <w:sz w:val="20"/>
          <w:lang w:val="it-IT"/>
        </w:rPr>
      </w:pPr>
      <w:r>
        <w:rPr>
          <w:rFonts w:ascii="Aktiv Grotesk" w:hAnsi="Aktiv Grotesk" w:cs="Aktiv Grotesk"/>
          <w:b/>
          <w:sz w:val="20"/>
          <w:lang w:val="it-IT"/>
        </w:rPr>
        <w:t>Istruttori</w:t>
      </w:r>
    </w:p>
    <w:p w14:paraId="6282169E" w14:textId="77777777" w:rsidR="000E3892" w:rsidRPr="000E3892" w:rsidRDefault="000E3892" w:rsidP="000E3892">
      <w:pPr>
        <w:pStyle w:val="Corpotesto"/>
        <w:rPr>
          <w:rFonts w:ascii="Aktiv Grotesk" w:hAnsi="Aktiv Grotesk" w:cs="Aktiv Grotesk"/>
          <w:sz w:val="20"/>
          <w:lang w:val="it-IT"/>
        </w:rPr>
      </w:pPr>
      <w:r w:rsidRPr="000E3892">
        <w:rPr>
          <w:rFonts w:ascii="Aktiv Grotesk" w:hAnsi="Aktiv Grotesk" w:cs="Aktiv Grotesk"/>
          <w:sz w:val="20"/>
          <w:lang w:val="it-IT"/>
        </w:rPr>
        <w:t>BARCHETTI MARCO</w:t>
      </w:r>
    </w:p>
    <w:p w14:paraId="33AA95A6" w14:textId="77777777" w:rsidR="000E3892" w:rsidRPr="000E3892" w:rsidRDefault="000E3892" w:rsidP="000E3892">
      <w:pPr>
        <w:pStyle w:val="Corpotesto"/>
        <w:rPr>
          <w:rFonts w:ascii="Aktiv Grotesk" w:hAnsi="Aktiv Grotesk" w:cs="Aktiv Grotesk"/>
          <w:sz w:val="20"/>
          <w:lang w:val="it-IT"/>
        </w:rPr>
      </w:pPr>
      <w:r w:rsidRPr="000E3892">
        <w:rPr>
          <w:rFonts w:ascii="Aktiv Grotesk" w:hAnsi="Aktiv Grotesk" w:cs="Aktiv Grotesk"/>
          <w:sz w:val="20"/>
          <w:lang w:val="it-IT"/>
        </w:rPr>
        <w:t>CAMELLINI MARCELLA</w:t>
      </w:r>
    </w:p>
    <w:p w14:paraId="323BCA83" w14:textId="77777777" w:rsidR="000E3892" w:rsidRPr="000E3892" w:rsidRDefault="000E3892" w:rsidP="000E3892">
      <w:pPr>
        <w:pStyle w:val="Corpotesto"/>
        <w:rPr>
          <w:rFonts w:ascii="Aktiv Grotesk" w:hAnsi="Aktiv Grotesk" w:cs="Aktiv Grotesk"/>
          <w:sz w:val="20"/>
          <w:lang w:val="it-IT"/>
        </w:rPr>
      </w:pPr>
      <w:r w:rsidRPr="000E3892">
        <w:rPr>
          <w:rFonts w:ascii="Aktiv Grotesk" w:hAnsi="Aktiv Grotesk" w:cs="Aktiv Grotesk"/>
          <w:sz w:val="20"/>
          <w:lang w:val="it-IT"/>
        </w:rPr>
        <w:t>CHIERICI SUSANNA</w:t>
      </w:r>
    </w:p>
    <w:p w14:paraId="3AD4C8D3" w14:textId="77777777" w:rsidR="000E3892" w:rsidRPr="000E3892" w:rsidRDefault="000E3892" w:rsidP="000E3892">
      <w:pPr>
        <w:pStyle w:val="Corpotesto"/>
        <w:rPr>
          <w:rFonts w:ascii="Aktiv Grotesk" w:hAnsi="Aktiv Grotesk" w:cs="Aktiv Grotesk"/>
          <w:sz w:val="20"/>
          <w:lang w:val="it-IT"/>
        </w:rPr>
      </w:pPr>
      <w:r w:rsidRPr="000E3892">
        <w:rPr>
          <w:rFonts w:ascii="Aktiv Grotesk" w:hAnsi="Aktiv Grotesk" w:cs="Aktiv Grotesk"/>
          <w:sz w:val="20"/>
          <w:lang w:val="it-IT"/>
        </w:rPr>
        <w:t>FRANCESCONI ARMANDO</w:t>
      </w:r>
    </w:p>
    <w:p w14:paraId="10291A33" w14:textId="77777777" w:rsidR="000E3892" w:rsidRPr="000E3892" w:rsidRDefault="000E3892" w:rsidP="000E3892">
      <w:pPr>
        <w:pStyle w:val="Corpotesto"/>
        <w:rPr>
          <w:rFonts w:ascii="Aktiv Grotesk" w:hAnsi="Aktiv Grotesk" w:cs="Aktiv Grotesk"/>
          <w:sz w:val="20"/>
          <w:lang w:val="it-IT"/>
        </w:rPr>
      </w:pPr>
      <w:r w:rsidRPr="000E3892">
        <w:rPr>
          <w:rFonts w:ascii="Aktiv Grotesk" w:hAnsi="Aktiv Grotesk" w:cs="Aktiv Grotesk"/>
          <w:sz w:val="20"/>
          <w:lang w:val="it-IT"/>
        </w:rPr>
        <w:t>GULIMAN ALIN</w:t>
      </w:r>
    </w:p>
    <w:p w14:paraId="13DEDE50" w14:textId="77777777" w:rsidR="000E3892" w:rsidRPr="000E3892" w:rsidRDefault="000E3892" w:rsidP="000E3892">
      <w:pPr>
        <w:pStyle w:val="Corpotesto"/>
        <w:rPr>
          <w:rFonts w:ascii="Aktiv Grotesk" w:hAnsi="Aktiv Grotesk" w:cs="Aktiv Grotesk"/>
          <w:sz w:val="20"/>
          <w:lang w:val="it-IT"/>
        </w:rPr>
      </w:pPr>
      <w:r w:rsidRPr="000E3892">
        <w:rPr>
          <w:rFonts w:ascii="Aktiv Grotesk" w:hAnsi="Aktiv Grotesk" w:cs="Aktiv Grotesk"/>
          <w:sz w:val="20"/>
          <w:lang w:val="it-IT"/>
        </w:rPr>
        <w:t>LUNATI DAVIDE</w:t>
      </w:r>
    </w:p>
    <w:p w14:paraId="680356FC" w14:textId="77777777" w:rsidR="000E3892" w:rsidRPr="000E3892" w:rsidRDefault="000E3892" w:rsidP="000E3892">
      <w:pPr>
        <w:pStyle w:val="Corpotesto"/>
        <w:rPr>
          <w:rFonts w:ascii="Aktiv Grotesk" w:hAnsi="Aktiv Grotesk" w:cs="Aktiv Grotesk"/>
          <w:sz w:val="20"/>
          <w:lang w:val="it-IT"/>
        </w:rPr>
      </w:pPr>
      <w:r w:rsidRPr="000E3892">
        <w:rPr>
          <w:rFonts w:ascii="Aktiv Grotesk" w:hAnsi="Aktiv Grotesk" w:cs="Aktiv Grotesk"/>
          <w:sz w:val="20"/>
          <w:lang w:val="it-IT"/>
        </w:rPr>
        <w:t>MARCHETTI VITTORIO</w:t>
      </w:r>
    </w:p>
    <w:p w14:paraId="632CFD07" w14:textId="77777777" w:rsidR="000E3892" w:rsidRPr="000E3892" w:rsidRDefault="000E3892" w:rsidP="000E3892">
      <w:pPr>
        <w:pStyle w:val="Corpotesto"/>
        <w:rPr>
          <w:rFonts w:ascii="Aktiv Grotesk" w:hAnsi="Aktiv Grotesk" w:cs="Aktiv Grotesk"/>
          <w:sz w:val="20"/>
          <w:lang w:val="it-IT"/>
        </w:rPr>
      </w:pPr>
      <w:r w:rsidRPr="000E3892">
        <w:rPr>
          <w:rFonts w:ascii="Aktiv Grotesk" w:hAnsi="Aktiv Grotesk" w:cs="Aktiv Grotesk"/>
          <w:sz w:val="20"/>
          <w:lang w:val="it-IT"/>
        </w:rPr>
        <w:t>MATALUNA CARMELA</w:t>
      </w:r>
    </w:p>
    <w:p w14:paraId="4FF3DC92" w14:textId="77777777" w:rsidR="000E3892" w:rsidRPr="000E3892" w:rsidRDefault="000E3892" w:rsidP="000E3892">
      <w:pPr>
        <w:pStyle w:val="Corpotesto"/>
        <w:rPr>
          <w:rFonts w:ascii="Aktiv Grotesk" w:hAnsi="Aktiv Grotesk" w:cs="Aktiv Grotesk"/>
          <w:sz w:val="20"/>
          <w:lang w:val="it-IT"/>
        </w:rPr>
      </w:pPr>
      <w:r w:rsidRPr="000E3892">
        <w:rPr>
          <w:rFonts w:ascii="Aktiv Grotesk" w:hAnsi="Aktiv Grotesk" w:cs="Aktiv Grotesk"/>
          <w:sz w:val="20"/>
          <w:lang w:val="it-IT"/>
        </w:rPr>
        <w:t>MESSORI ALESSANDRA</w:t>
      </w:r>
    </w:p>
    <w:p w14:paraId="59619D83" w14:textId="77777777" w:rsidR="000E3892" w:rsidRPr="000E3892" w:rsidRDefault="000E3892" w:rsidP="000E3892">
      <w:pPr>
        <w:pStyle w:val="Corpotesto"/>
        <w:rPr>
          <w:rFonts w:ascii="Aktiv Grotesk" w:hAnsi="Aktiv Grotesk" w:cs="Aktiv Grotesk"/>
          <w:sz w:val="20"/>
          <w:lang w:val="it-IT"/>
        </w:rPr>
      </w:pPr>
      <w:r w:rsidRPr="000E3892">
        <w:rPr>
          <w:rFonts w:ascii="Aktiv Grotesk" w:hAnsi="Aktiv Grotesk" w:cs="Aktiv Grotesk"/>
          <w:sz w:val="20"/>
          <w:lang w:val="it-IT"/>
        </w:rPr>
        <w:t>PAGANO ROSSELLA</w:t>
      </w:r>
    </w:p>
    <w:p w14:paraId="10E48794" w14:textId="77777777" w:rsidR="000E3892" w:rsidRPr="000E3892" w:rsidRDefault="000E3892" w:rsidP="000E3892">
      <w:pPr>
        <w:pStyle w:val="Corpotesto"/>
        <w:rPr>
          <w:rFonts w:ascii="Aktiv Grotesk" w:hAnsi="Aktiv Grotesk" w:cs="Aktiv Grotesk"/>
          <w:sz w:val="20"/>
          <w:lang w:val="it-IT"/>
        </w:rPr>
      </w:pPr>
      <w:r w:rsidRPr="000E3892">
        <w:rPr>
          <w:rFonts w:ascii="Aktiv Grotesk" w:hAnsi="Aktiv Grotesk" w:cs="Aktiv Grotesk"/>
          <w:sz w:val="20"/>
          <w:lang w:val="it-IT"/>
        </w:rPr>
        <w:t>PARISE ALESSIA</w:t>
      </w:r>
    </w:p>
    <w:p w14:paraId="68359F2E" w14:textId="2A31FC34" w:rsidR="000E3892" w:rsidRPr="000E3892" w:rsidRDefault="000E3892" w:rsidP="000E3892">
      <w:pPr>
        <w:pStyle w:val="Corpotesto"/>
        <w:rPr>
          <w:rFonts w:ascii="Aktiv Grotesk" w:hAnsi="Aktiv Grotesk" w:cs="Aktiv Grotesk"/>
          <w:sz w:val="20"/>
          <w:lang w:val="it-IT"/>
        </w:rPr>
      </w:pPr>
      <w:r w:rsidRPr="000E3892">
        <w:rPr>
          <w:rFonts w:ascii="Aktiv Grotesk" w:hAnsi="Aktiv Grotesk" w:cs="Aktiv Grotesk"/>
          <w:sz w:val="20"/>
          <w:lang w:val="it-IT"/>
        </w:rPr>
        <w:t>PASTORELLI SILVIA</w:t>
      </w:r>
    </w:p>
    <w:p w14:paraId="17D8AE8D" w14:textId="77777777" w:rsidR="00843038" w:rsidRPr="00CC720A" w:rsidRDefault="00843038">
      <w:pPr>
        <w:pStyle w:val="Corpotesto"/>
        <w:spacing w:before="11"/>
        <w:rPr>
          <w:rFonts w:ascii="Aktiv Grotesk" w:hAnsi="Aktiv Grotesk" w:cs="Aktiv Grotesk"/>
          <w:b/>
          <w:sz w:val="15"/>
          <w:lang w:val="it-IT"/>
        </w:rPr>
      </w:pPr>
    </w:p>
    <w:sectPr w:rsidR="00843038" w:rsidRPr="00CC720A">
      <w:pgSz w:w="12060" w:h="15660"/>
      <w:pgMar w:top="0" w:right="420" w:bottom="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12B4C" w14:textId="77777777" w:rsidR="00CC7682" w:rsidRDefault="00CC7682" w:rsidP="00407151">
      <w:r>
        <w:separator/>
      </w:r>
    </w:p>
  </w:endnote>
  <w:endnote w:type="continuationSeparator" w:id="0">
    <w:p w14:paraId="48A38DA0" w14:textId="77777777" w:rsidR="00CC7682" w:rsidRDefault="00CC7682" w:rsidP="00407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tiv Grotesk">
    <w:altName w:val="Arial Unicode MS"/>
    <w:charset w:val="00"/>
    <w:family w:val="swiss"/>
    <w:pitch w:val="variable"/>
    <w:sig w:usb0="00000000" w:usb1="D000FFFB" w:usb2="0000002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FC5263" w14:textId="77777777" w:rsidR="00CC7682" w:rsidRDefault="00CC7682" w:rsidP="00407151">
      <w:r>
        <w:separator/>
      </w:r>
    </w:p>
  </w:footnote>
  <w:footnote w:type="continuationSeparator" w:id="0">
    <w:p w14:paraId="4376E396" w14:textId="77777777" w:rsidR="00CC7682" w:rsidRDefault="00CC7682" w:rsidP="004071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038"/>
    <w:rsid w:val="000E3892"/>
    <w:rsid w:val="00100364"/>
    <w:rsid w:val="00121678"/>
    <w:rsid w:val="001375D0"/>
    <w:rsid w:val="002101A8"/>
    <w:rsid w:val="0025390F"/>
    <w:rsid w:val="00264652"/>
    <w:rsid w:val="0030658A"/>
    <w:rsid w:val="00354415"/>
    <w:rsid w:val="003F3D70"/>
    <w:rsid w:val="00407151"/>
    <w:rsid w:val="0046492F"/>
    <w:rsid w:val="0046571B"/>
    <w:rsid w:val="00476D8C"/>
    <w:rsid w:val="004C22F2"/>
    <w:rsid w:val="004F23B6"/>
    <w:rsid w:val="00501045"/>
    <w:rsid w:val="00507F14"/>
    <w:rsid w:val="00587A9F"/>
    <w:rsid w:val="005F72FA"/>
    <w:rsid w:val="0071490F"/>
    <w:rsid w:val="00723F40"/>
    <w:rsid w:val="00791279"/>
    <w:rsid w:val="00843038"/>
    <w:rsid w:val="00972780"/>
    <w:rsid w:val="00A059A5"/>
    <w:rsid w:val="00AD33C7"/>
    <w:rsid w:val="00C27D99"/>
    <w:rsid w:val="00C47894"/>
    <w:rsid w:val="00CC720A"/>
    <w:rsid w:val="00CC7682"/>
    <w:rsid w:val="00D01866"/>
    <w:rsid w:val="00D95909"/>
    <w:rsid w:val="00E0637A"/>
    <w:rsid w:val="00E646A0"/>
    <w:rsid w:val="00F1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5C27CD3"/>
  <w14:defaultImageDpi w14:val="32767"/>
  <w15:docId w15:val="{0FD10B57-BC04-4574-AC42-DF52A9C6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 Unicode MS" w:eastAsia="Arial Unicode MS" w:hAnsi="Arial Unicode MS" w:cs="Arial Unicode M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Titolo">
    <w:name w:val="Title"/>
    <w:basedOn w:val="Normale"/>
    <w:uiPriority w:val="10"/>
    <w:qFormat/>
    <w:pPr>
      <w:ind w:left="1967" w:right="1985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86"/>
      <w:ind w:left="129"/>
    </w:pPr>
  </w:style>
  <w:style w:type="paragraph" w:styleId="Intestazione">
    <w:name w:val="header"/>
    <w:basedOn w:val="Normale"/>
    <w:link w:val="IntestazioneCarattere"/>
    <w:uiPriority w:val="99"/>
    <w:unhideWhenUsed/>
    <w:rsid w:val="00407151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7151"/>
    <w:rPr>
      <w:rFonts w:ascii="Arial Unicode MS" w:eastAsia="Arial Unicode MS" w:hAnsi="Arial Unicode MS" w:cs="Arial Unicode MS"/>
    </w:rPr>
  </w:style>
  <w:style w:type="paragraph" w:styleId="Pidipagina">
    <w:name w:val="footer"/>
    <w:basedOn w:val="Normale"/>
    <w:link w:val="PidipaginaCarattere"/>
    <w:uiPriority w:val="99"/>
    <w:unhideWhenUsed/>
    <w:rsid w:val="00407151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7151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f4f22ede-e726-4d3d-b195-8dfd25ae0d91" ContentTypeId="0x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128AAAF824AD4C9CF079AF27557FF1" ma:contentTypeVersion="13" ma:contentTypeDescription="Create a new document." ma:contentTypeScope="" ma:versionID="7d8d4a23ba1eca2022350f22b798a638">
  <xsd:schema xmlns:xsd="http://www.w3.org/2001/XMLSchema" xmlns:xs="http://www.w3.org/2001/XMLSchema" xmlns:p="http://schemas.microsoft.com/office/2006/metadata/properties" xmlns:ns2="a1bd1de7-fa63-4cdf-9455-69802378d7e9" xmlns:ns3="50f35fc7-c1b3-49e0-8666-5467ab77f1cc" targetNamespace="http://schemas.microsoft.com/office/2006/metadata/properties" ma:root="true" ma:fieldsID="3809c3a0d5b50f209318c7da7e63005c" ns2:_="" ns3:_="">
    <xsd:import namespace="a1bd1de7-fa63-4cdf-9455-69802378d7e9"/>
    <xsd:import namespace="50f35fc7-c1b3-49e0-8666-5467ab77f1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d1de7-fa63-4cdf-9455-69802378d7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35fc7-c1b3-49e0-8666-5467ab77f1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D6917B-3055-4F27-8D48-3636502F759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7882096-16A3-4A06-B2EF-C29F556FA7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87B4DE-331B-4DF8-B553-300D7EF348B7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1bd1de7-fa63-4cdf-9455-69802378d7e9"/>
    <ds:schemaRef ds:uri="http://purl.org/dc/terms/"/>
    <ds:schemaRef ds:uri="50f35fc7-c1b3-49e0-8666-5467ab77f1c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A8C6110-9177-46CB-B76F-4F8989310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bd1de7-fa63-4cdf-9455-69802378d7e9"/>
    <ds:schemaRef ds:uri="50f35fc7-c1b3-49e0-8666-5467ab77f1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Advanced Cardiovascular Life Support Provider Manual</vt:lpstr>
      <vt:lpstr>Advanced Cardiovascular Life Support Provider Manual</vt:lpstr>
    </vt:vector>
  </TitlesOfParts>
  <Company>aopr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Cardiovascular Life Support Provider Manual</dc:title>
  <dc:creator>American Heart Association</dc:creator>
  <cp:lastModifiedBy>De Nadai Laura</cp:lastModifiedBy>
  <cp:revision>6</cp:revision>
  <cp:lastPrinted>2022-05-02T06:53:00Z</cp:lastPrinted>
  <dcterms:created xsi:type="dcterms:W3CDTF">2022-05-02T06:35:00Z</dcterms:created>
  <dcterms:modified xsi:type="dcterms:W3CDTF">2022-06-15T15:32:00Z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2020-08-27T00:00:00Z</vt:filetime>
  </property>
  <property fmtid="{D5CDD505-2E9C-101B-9397-08002B2CF9AE}" pid="5" name="ContentTypeId">
    <vt:lpwstr>0x0101009F128AAAF824AD4C9CF079AF27557FF1</vt:lpwstr>
  </property>
</Properties>
</file>