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583FF" w14:textId="77777777" w:rsidR="00D934C2" w:rsidRDefault="00D934C2" w:rsidP="00345201">
      <w:pPr>
        <w:pStyle w:val="Indice"/>
      </w:pPr>
    </w:p>
    <w:p w14:paraId="53FDB6A6" w14:textId="480DEA9A" w:rsidR="00C41162" w:rsidRPr="00D07129" w:rsidRDefault="00A31B76" w:rsidP="007A5418">
      <w:pPr>
        <w:jc w:val="both"/>
        <w:rPr>
          <w:b/>
          <w:bCs/>
          <w:sz w:val="23"/>
          <w:szCs w:val="23"/>
        </w:rPr>
      </w:pPr>
      <w:bookmarkStart w:id="0" w:name="_Hlk156199235"/>
      <w:bookmarkStart w:id="1" w:name="_Hlk164782315"/>
      <w:bookmarkStart w:id="2" w:name="_Hlk164782390"/>
      <w:r>
        <w:rPr>
          <w:b/>
          <w:bCs/>
          <w:sz w:val="23"/>
          <w:szCs w:val="23"/>
        </w:rPr>
        <w:t>DOMANDA DI PARTECIPAZIONE A</w:t>
      </w:r>
      <w:r w:rsidRPr="00814EBD">
        <w:rPr>
          <w:b/>
          <w:bCs/>
          <w:sz w:val="23"/>
          <w:szCs w:val="23"/>
        </w:rPr>
        <w:t xml:space="preserve">LLA PROCEDURA </w:t>
      </w:r>
      <w:r w:rsidR="0051177F">
        <w:rPr>
          <w:b/>
          <w:bCs/>
          <w:sz w:val="23"/>
          <w:szCs w:val="23"/>
        </w:rPr>
        <w:t>APERTA DI GARA</w:t>
      </w:r>
      <w:r w:rsidR="0051177F" w:rsidRPr="0051177F">
        <w:t xml:space="preserve"> </w:t>
      </w:r>
      <w:r w:rsidR="0051177F" w:rsidRPr="0051177F">
        <w:rPr>
          <w:b/>
          <w:bCs/>
          <w:sz w:val="23"/>
          <w:szCs w:val="23"/>
        </w:rPr>
        <w:t>PER L’ALIENAZIONE, AL MIGLIORE OFFERENTE, DELL’ENERGIA ELETTRICA IMMESSA NELLA RETE ESTERNA IN MEDIA TENSIONE DALL'IMPIANTO DI COGENERAZIONE DI PROPRIETÀ DELL’OSPEDALE DI SASSUOLO SPA. CONTRATTO ATTIVO DI DURATA TRIENNALE.</w:t>
      </w:r>
      <w:r w:rsidR="0051177F">
        <w:rPr>
          <w:b/>
          <w:bCs/>
          <w:sz w:val="23"/>
          <w:szCs w:val="23"/>
        </w:rPr>
        <w:t xml:space="preserve"> </w:t>
      </w:r>
      <w:bookmarkEnd w:id="0"/>
      <w:bookmarkEnd w:id="1"/>
      <w:bookmarkEnd w:id="2"/>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73373942" w14:textId="2226734D"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6E7D201E"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r w:rsidR="002262F6">
        <w:rPr>
          <w:sz w:val="20"/>
          <w:szCs w:val="20"/>
        </w:rPr>
        <w:t xml:space="preserve"> ___________________________</w:t>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0B24E1AC" w14:textId="7FC0F600" w:rsidR="00C41162" w:rsidRPr="006533B7" w:rsidRDefault="00184306" w:rsidP="003E5A02">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7DEC15B2" w14:textId="5E917447" w:rsidR="00A718A5"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w:t>
      </w:r>
      <w:r w:rsidR="00D934C2">
        <w:rPr>
          <w:sz w:val="20"/>
          <w:szCs w:val="20"/>
        </w:rPr>
        <w:t xml:space="preserve"> </w:t>
      </w:r>
      <w:r w:rsidRPr="006533B7">
        <w:rPr>
          <w:sz w:val="20"/>
          <w:szCs w:val="20"/>
        </w:rPr>
        <w:t>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6865B7A4" w14:textId="0D26BF15" w:rsidR="00C41162" w:rsidRPr="00D934C2"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3A749E1A" w:rsidR="00C41162"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r w:rsidR="00D934C2">
        <w:rPr>
          <w:rFonts w:eastAsia="Times New Roman" w:cs="Times New Roman"/>
          <w:i/>
          <w:sz w:val="20"/>
          <w:szCs w:val="20"/>
        </w:rPr>
        <w:t>)</w:t>
      </w:r>
    </w:p>
    <w:p w14:paraId="4A1111F8" w14:textId="77777777" w:rsidR="00D934C2" w:rsidRPr="006533B7" w:rsidRDefault="00D934C2" w:rsidP="00BF1D89">
      <w:pPr>
        <w:spacing w:before="60" w:after="60" w:line="276" w:lineRule="auto"/>
        <w:jc w:val="both"/>
        <w:rPr>
          <w:rFonts w:eastAsia="Times New Roman" w:cs="Times New Roman"/>
          <w:i/>
          <w:sz w:val="20"/>
          <w:szCs w:val="20"/>
        </w:rPr>
      </w:pP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4DE7D578" w14:textId="49500B4F" w:rsidR="00C41162" w:rsidRPr="00D07129" w:rsidRDefault="00184306" w:rsidP="009B5141">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7C5BD9D7" w14:textId="77777777" w:rsidR="00D07129" w:rsidRPr="00D07129" w:rsidRDefault="00D07129" w:rsidP="00D07129">
      <w:pPr>
        <w:pStyle w:val="Paragrafoelenco"/>
        <w:spacing w:before="60" w:after="60" w:line="276" w:lineRule="auto"/>
        <w:ind w:left="567"/>
        <w:jc w:val="both"/>
        <w:rPr>
          <w:rFonts w:eastAsia="Times New Roman" w:cs="Times New Roman"/>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lastRenderedPageBreak/>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50583751" w14:textId="77777777" w:rsidR="003E5A02" w:rsidRPr="006533B7" w:rsidRDefault="003E5A02" w:rsidP="00BF1D89">
      <w:pPr>
        <w:pStyle w:val="Paragrafoelenco"/>
        <w:ind w:left="0"/>
        <w:jc w:val="both"/>
        <w:rPr>
          <w:i/>
          <w:sz w:val="20"/>
          <w:szCs w:val="20"/>
        </w:rPr>
      </w:pP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lastRenderedPageBreak/>
        <w:t>o in alternativa</w:t>
      </w:r>
    </w:p>
    <w:p w14:paraId="415BD3CA" w14:textId="58BD36EA" w:rsidR="00C41162" w:rsidRPr="00D934C2" w:rsidRDefault="00D778F8" w:rsidP="00D934C2">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62B8C66E"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w:t>
      </w:r>
      <w:r w:rsidR="00D934C2">
        <w:rPr>
          <w:sz w:val="20"/>
          <w:szCs w:val="20"/>
        </w:rPr>
        <w:t xml:space="preserve"> vigente presso questa stazione appaltante</w:t>
      </w:r>
      <w:r w:rsidR="00750759">
        <w:rPr>
          <w:sz w:val="20"/>
          <w:szCs w:val="20"/>
        </w:rPr>
        <w:t>.</w:t>
      </w:r>
    </w:p>
    <w:p w14:paraId="195D5194" w14:textId="644B0E0E" w:rsidR="003E1760" w:rsidRPr="006533B7" w:rsidRDefault="003E1760" w:rsidP="003E1760">
      <w:pPr>
        <w:ind w:left="284" w:hanging="284"/>
        <w:jc w:val="both"/>
        <w:rPr>
          <w:sz w:val="20"/>
          <w:szCs w:val="20"/>
        </w:rPr>
      </w:pPr>
      <w:r w:rsidRPr="006533B7">
        <w:rPr>
          <w:sz w:val="20"/>
          <w:szCs w:val="20"/>
        </w:rPr>
        <w:t xml:space="preserve">▪ </w:t>
      </w:r>
      <w:r w:rsidRPr="006533B7">
        <w:rPr>
          <w:sz w:val="20"/>
          <w:szCs w:val="20"/>
        </w:rPr>
        <w:tab/>
        <w:t xml:space="preserve">di </w:t>
      </w:r>
      <w:r>
        <w:rPr>
          <w:sz w:val="20"/>
          <w:szCs w:val="20"/>
        </w:rPr>
        <w:t>essere in possesso dei requisiti speciali di partecipazione riportati del Disciplinare di gara (</w:t>
      </w:r>
      <w:r w:rsidR="0058683A">
        <w:rPr>
          <w:sz w:val="20"/>
          <w:szCs w:val="20"/>
        </w:rPr>
        <w:t xml:space="preserve">idoneità professionale, </w:t>
      </w:r>
      <w:r>
        <w:rPr>
          <w:sz w:val="20"/>
          <w:szCs w:val="20"/>
        </w:rPr>
        <w:t xml:space="preserve">capacità economico finanziaria e tecnico professionale) ai punti </w:t>
      </w:r>
      <w:r w:rsidR="0058683A">
        <w:rPr>
          <w:sz w:val="20"/>
          <w:szCs w:val="20"/>
        </w:rPr>
        <w:t xml:space="preserve">6.1 </w:t>
      </w:r>
      <w:r>
        <w:rPr>
          <w:sz w:val="20"/>
          <w:szCs w:val="20"/>
        </w:rPr>
        <w:t>6.2 6.3</w:t>
      </w:r>
      <w:r w:rsidR="00750759">
        <w:rPr>
          <w:sz w:val="20"/>
          <w:szCs w:val="20"/>
        </w:rPr>
        <w:t xml:space="preserve"> 6.4. e 6.5.</w:t>
      </w:r>
    </w:p>
    <w:p w14:paraId="282520ED" w14:textId="14FC3E11"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essere edotto degli obblighi derivanti dal Codice di comportamento adottato dalla stazione appaltante</w:t>
      </w:r>
      <w:r w:rsidR="00D934C2">
        <w:rPr>
          <w:sz w:val="20"/>
          <w:szCs w:val="20"/>
        </w:rPr>
        <w:t xml:space="preserve"> </w:t>
      </w:r>
      <w:r w:rsidRPr="006533B7">
        <w:rPr>
          <w:sz w:val="20"/>
          <w:szCs w:val="20"/>
        </w:rPr>
        <w:t xml:space="preserve">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337CED92" w:rsidR="00C41162" w:rsidRPr="006533B7" w:rsidRDefault="00184306" w:rsidP="00BF1D89">
      <w:pPr>
        <w:pStyle w:val="Paragrafoelenco"/>
        <w:numPr>
          <w:ilvl w:val="0"/>
          <w:numId w:val="5"/>
        </w:numPr>
        <w:ind w:left="284" w:hanging="284"/>
        <w:jc w:val="both"/>
        <w:rPr>
          <w:sz w:val="20"/>
          <w:szCs w:val="20"/>
        </w:rPr>
      </w:pPr>
      <w:r w:rsidRPr="006533B7">
        <w:rPr>
          <w:sz w:val="20"/>
          <w:szCs w:val="20"/>
        </w:rPr>
        <w:t>50%</w:t>
      </w:r>
      <w:r w:rsidR="003E1760">
        <w:rPr>
          <w:sz w:val="20"/>
          <w:szCs w:val="20"/>
        </w:rPr>
        <w:t xml:space="preserve"> </w:t>
      </w:r>
      <w:r w:rsidRPr="006533B7">
        <w:rPr>
          <w:sz w:val="20"/>
          <w:szCs w:val="20"/>
        </w:rPr>
        <w:t>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lastRenderedPageBreak/>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38CB6134" w14:textId="781E7956" w:rsidR="00C41162" w:rsidRPr="006533B7" w:rsidRDefault="00184306" w:rsidP="00922513">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7777777" w:rsidR="0063020D" w:rsidRPr="0063020D" w:rsidRDefault="0063020D" w:rsidP="0063020D">
      <w:pPr>
        <w:ind w:left="284"/>
        <w:jc w:val="both"/>
        <w:rPr>
          <w:sz w:val="20"/>
          <w:szCs w:val="20"/>
        </w:rPr>
      </w:pPr>
      <w:r w:rsidRPr="0063020D">
        <w:rPr>
          <w:sz w:val="20"/>
          <w:szCs w:val="20"/>
        </w:rPr>
        <w:lastRenderedPageBreak/>
        <w:t>▪ [di applicare al proprio personale il seguente CCNL ….. ……………………(</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77777777" w:rsidR="0063020D" w:rsidRPr="0063020D" w:rsidRDefault="0063020D" w:rsidP="0063020D">
      <w:pPr>
        <w:ind w:left="284"/>
        <w:jc w:val="both"/>
        <w:rPr>
          <w:sz w:val="20"/>
          <w:szCs w:val="20"/>
        </w:rPr>
      </w:pPr>
      <w:r w:rsidRPr="0063020D">
        <w:rPr>
          <w:sz w:val="20"/>
          <w:szCs w:val="20"/>
        </w:rPr>
        <w:t>▪ [di applicare al proprio personale il seguente CCNL ……………………(</w:t>
      </w:r>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lastRenderedPageBreak/>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061020C7" w14:textId="3A5D5875" w:rsidR="00C41162" w:rsidRPr="006533B7" w:rsidRDefault="00184306" w:rsidP="00B35445">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lastRenderedPageBreak/>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foot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DB36C" w14:textId="77777777" w:rsidR="00627FAF" w:rsidRDefault="00627FAF">
      <w:pPr>
        <w:spacing w:after="0" w:line="240" w:lineRule="auto"/>
      </w:pPr>
      <w:r>
        <w:separator/>
      </w:r>
    </w:p>
  </w:endnote>
  <w:endnote w:type="continuationSeparator" w:id="0">
    <w:p w14:paraId="4715927C" w14:textId="77777777" w:rsidR="00627FAF" w:rsidRDefault="00627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199374"/>
      <w:docPartObj>
        <w:docPartGallery w:val="Page Numbers (Bottom of Page)"/>
        <w:docPartUnique/>
      </w:docPartObj>
    </w:sdtPr>
    <w:sdtEndPr/>
    <w:sdtContent>
      <w:p w14:paraId="5C8FDDB0" w14:textId="50D3D095" w:rsidR="00922513" w:rsidRDefault="00922513">
        <w:pPr>
          <w:pStyle w:val="Pidipagina"/>
          <w:jc w:val="center"/>
        </w:pPr>
        <w:r>
          <w:fldChar w:fldCharType="begin"/>
        </w:r>
        <w:r>
          <w:instrText>PAGE   \* MERGEFORMAT</w:instrText>
        </w:r>
        <w:r>
          <w:fldChar w:fldCharType="separate"/>
        </w:r>
        <w:r>
          <w:t>2</w:t>
        </w:r>
        <w:r>
          <w:fldChar w:fldCharType="end"/>
        </w:r>
      </w:p>
    </w:sdtContent>
  </w:sdt>
  <w:p w14:paraId="0A1BF3F5" w14:textId="77777777" w:rsidR="00922513" w:rsidRDefault="009225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08568" w14:textId="77777777" w:rsidR="00627FAF" w:rsidRDefault="00627FAF">
      <w:pPr>
        <w:rPr>
          <w:sz w:val="12"/>
        </w:rPr>
      </w:pPr>
      <w:r>
        <w:separator/>
      </w:r>
    </w:p>
  </w:footnote>
  <w:footnote w:type="continuationSeparator" w:id="0">
    <w:p w14:paraId="3E583BF0" w14:textId="77777777" w:rsidR="00627FAF" w:rsidRDefault="00627FAF">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09269147">
    <w:abstractNumId w:val="4"/>
  </w:num>
  <w:num w:numId="2" w16cid:durableId="643463257">
    <w:abstractNumId w:val="6"/>
  </w:num>
  <w:num w:numId="3" w16cid:durableId="160390797">
    <w:abstractNumId w:val="2"/>
  </w:num>
  <w:num w:numId="4" w16cid:durableId="620961038">
    <w:abstractNumId w:val="3"/>
  </w:num>
  <w:num w:numId="5" w16cid:durableId="183787355">
    <w:abstractNumId w:val="0"/>
  </w:num>
  <w:num w:numId="6" w16cid:durableId="1426463906">
    <w:abstractNumId w:val="5"/>
  </w:num>
  <w:num w:numId="7" w16cid:durableId="916986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7370"/>
    <w:rsid w:val="0003179F"/>
    <w:rsid w:val="00044F67"/>
    <w:rsid w:val="000805C3"/>
    <w:rsid w:val="000E5869"/>
    <w:rsid w:val="000F4A7B"/>
    <w:rsid w:val="00141B8D"/>
    <w:rsid w:val="00184306"/>
    <w:rsid w:val="001D0EDD"/>
    <w:rsid w:val="001D24C1"/>
    <w:rsid w:val="001E4A4C"/>
    <w:rsid w:val="001E6C0F"/>
    <w:rsid w:val="00202FBE"/>
    <w:rsid w:val="002262F6"/>
    <w:rsid w:val="002535AF"/>
    <w:rsid w:val="00293EA4"/>
    <w:rsid w:val="002A377A"/>
    <w:rsid w:val="00345201"/>
    <w:rsid w:val="003625EF"/>
    <w:rsid w:val="003E1760"/>
    <w:rsid w:val="003E5A02"/>
    <w:rsid w:val="003F7C91"/>
    <w:rsid w:val="00432C93"/>
    <w:rsid w:val="004358DB"/>
    <w:rsid w:val="00482016"/>
    <w:rsid w:val="004C1095"/>
    <w:rsid w:val="00500F41"/>
    <w:rsid w:val="0051177F"/>
    <w:rsid w:val="00550447"/>
    <w:rsid w:val="0058683A"/>
    <w:rsid w:val="00591819"/>
    <w:rsid w:val="00593F7D"/>
    <w:rsid w:val="006026A2"/>
    <w:rsid w:val="00627FAF"/>
    <w:rsid w:val="0063020D"/>
    <w:rsid w:val="006533B7"/>
    <w:rsid w:val="0066102F"/>
    <w:rsid w:val="0069625E"/>
    <w:rsid w:val="006A3166"/>
    <w:rsid w:val="00750759"/>
    <w:rsid w:val="00765556"/>
    <w:rsid w:val="007A5418"/>
    <w:rsid w:val="00826303"/>
    <w:rsid w:val="00922513"/>
    <w:rsid w:val="00942E88"/>
    <w:rsid w:val="009A148E"/>
    <w:rsid w:val="009B5141"/>
    <w:rsid w:val="009D591B"/>
    <w:rsid w:val="009E1807"/>
    <w:rsid w:val="009E46B4"/>
    <w:rsid w:val="00A1291B"/>
    <w:rsid w:val="00A13E99"/>
    <w:rsid w:val="00A31B76"/>
    <w:rsid w:val="00A718A5"/>
    <w:rsid w:val="00A90612"/>
    <w:rsid w:val="00B22782"/>
    <w:rsid w:val="00B35445"/>
    <w:rsid w:val="00B4566F"/>
    <w:rsid w:val="00B7690A"/>
    <w:rsid w:val="00BA06A8"/>
    <w:rsid w:val="00BB0345"/>
    <w:rsid w:val="00BF1D89"/>
    <w:rsid w:val="00BF4C0F"/>
    <w:rsid w:val="00C07D3C"/>
    <w:rsid w:val="00C41162"/>
    <w:rsid w:val="00C441B2"/>
    <w:rsid w:val="00C616E2"/>
    <w:rsid w:val="00D07129"/>
    <w:rsid w:val="00D16C11"/>
    <w:rsid w:val="00D778F8"/>
    <w:rsid w:val="00D934C2"/>
    <w:rsid w:val="00DD2513"/>
    <w:rsid w:val="00DF4EDE"/>
    <w:rsid w:val="00E3137E"/>
    <w:rsid w:val="00E831DB"/>
    <w:rsid w:val="00F05ACD"/>
    <w:rsid w:val="00F27E15"/>
    <w:rsid w:val="00F40452"/>
    <w:rsid w:val="00F73FB4"/>
    <w:rsid w:val="00FA132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3900</Words>
  <Characters>22234</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Andrea Carbini</cp:lastModifiedBy>
  <cp:revision>23</cp:revision>
  <cp:lastPrinted>2023-12-13T08:59:00Z</cp:lastPrinted>
  <dcterms:created xsi:type="dcterms:W3CDTF">2024-02-07T11:42:00Z</dcterms:created>
  <dcterms:modified xsi:type="dcterms:W3CDTF">2025-05-12T14:31:00Z</dcterms:modified>
  <dc:language>it-IT</dc:language>
</cp:coreProperties>
</file>