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83FF" w14:textId="77777777" w:rsidR="00D934C2" w:rsidRDefault="00D934C2" w:rsidP="00345201">
      <w:pPr>
        <w:pStyle w:val="Indice"/>
      </w:pPr>
    </w:p>
    <w:p w14:paraId="52C47679" w14:textId="77777777" w:rsidR="001C1C84" w:rsidRPr="00D1588C" w:rsidRDefault="001C1C84" w:rsidP="001C1C84">
      <w:pPr>
        <w:jc w:val="both"/>
        <w:rPr>
          <w:rFonts w:ascii="Aptos" w:eastAsia="Aptos" w:hAnsi="Aptos"/>
          <w:b/>
          <w:bCs/>
          <w:kern w:val="3"/>
          <w:sz w:val="23"/>
          <w:szCs w:val="23"/>
        </w:rPr>
      </w:pPr>
      <w:r w:rsidRPr="00FE15A6">
        <w:rPr>
          <w:rFonts w:ascii="Aptos" w:eastAsia="Aptos" w:hAnsi="Aptos"/>
          <w:b/>
          <w:bCs/>
          <w:kern w:val="3"/>
          <w:sz w:val="23"/>
          <w:szCs w:val="23"/>
        </w:rPr>
        <w:t xml:space="preserve">PROCEDURA APERTA </w:t>
      </w:r>
      <w:bookmarkStart w:id="0" w:name="_Hlk202775228"/>
      <w:r w:rsidRPr="00FE15A6">
        <w:rPr>
          <w:rFonts w:ascii="Aptos" w:eastAsia="Aptos" w:hAnsi="Aptos"/>
          <w:b/>
          <w:bCs/>
          <w:kern w:val="3"/>
          <w:sz w:val="23"/>
          <w:szCs w:val="23"/>
        </w:rPr>
        <w:t>CON MODALITÀ TELEMATICA PER L’AGGIUDICAZIONE,</w:t>
      </w:r>
      <w:r w:rsidRPr="00D1588C">
        <w:rPr>
          <w:rFonts w:ascii="Aptos" w:eastAsia="Aptos" w:hAnsi="Aptos"/>
          <w:b/>
          <w:bCs/>
          <w:kern w:val="3"/>
          <w:sz w:val="23"/>
          <w:szCs w:val="23"/>
        </w:rPr>
        <w:t xml:space="preserve"> </w:t>
      </w:r>
      <w:r w:rsidRPr="00FE15A6">
        <w:rPr>
          <w:rFonts w:ascii="Aptos" w:eastAsia="Aptos" w:hAnsi="Aptos"/>
          <w:b/>
          <w:bCs/>
          <w:kern w:val="3"/>
          <w:sz w:val="23"/>
          <w:szCs w:val="23"/>
        </w:rPr>
        <w:t xml:space="preserve">CON IL CRITERIO DELL’OFFERTA ECONOMICAMENTE PIÙ VANTAGGIOSA SULLA BASE DEL MIGLIOR RAPPORTO QUALITÀ/PREZZO, </w:t>
      </w:r>
      <w:bookmarkEnd w:id="0"/>
      <w:r w:rsidRPr="00D1588C">
        <w:rPr>
          <w:rFonts w:ascii="Aptos" w:eastAsia="Aptos" w:hAnsi="Aptos"/>
          <w:b/>
          <w:bCs/>
          <w:kern w:val="3"/>
          <w:sz w:val="23"/>
          <w:szCs w:val="23"/>
        </w:rPr>
        <w:t>DELLA FORNITURA QUADRIENNALE RINNOVABILE DI BIENNIO IN BIENNIO PER ULTERIORI 4 ANNI, DI DISPOSITIVI MEDICI PERSONALIZZATI (CUSTOM PACK) PER L’ ATTIVITA’ DI OCULISTICA DELL’OSPEDALE DI SASSUOLO SPA. IMPORTO DELLA FORNITURA PER 4 ANNI, € 534.400,00 IVA ESCLUSA. IMPORTO DELLA FORNITURA COMPRESI ENTRAMBI I RINNOVI</w:t>
      </w:r>
      <w:r>
        <w:rPr>
          <w:rFonts w:ascii="Aptos" w:eastAsia="Aptos" w:hAnsi="Aptos"/>
          <w:b/>
          <w:bCs/>
          <w:kern w:val="3"/>
          <w:sz w:val="23"/>
          <w:szCs w:val="23"/>
        </w:rPr>
        <w:t xml:space="preserve"> E LE SOMME A DISPOSIZIONE</w:t>
      </w:r>
      <w:r w:rsidRPr="00D1588C">
        <w:rPr>
          <w:rFonts w:ascii="Aptos" w:eastAsia="Aptos" w:hAnsi="Aptos"/>
          <w:b/>
          <w:bCs/>
          <w:kern w:val="3"/>
          <w:sz w:val="23"/>
          <w:szCs w:val="23"/>
        </w:rPr>
        <w:t>, € 1.</w:t>
      </w:r>
      <w:r>
        <w:rPr>
          <w:rFonts w:ascii="Aptos" w:eastAsia="Aptos" w:hAnsi="Aptos"/>
          <w:b/>
          <w:bCs/>
          <w:kern w:val="3"/>
          <w:sz w:val="23"/>
          <w:szCs w:val="23"/>
        </w:rPr>
        <w:t>190</w:t>
      </w:r>
      <w:r w:rsidRPr="00D1588C">
        <w:rPr>
          <w:rFonts w:ascii="Aptos" w:eastAsia="Aptos" w:hAnsi="Aptos"/>
          <w:b/>
          <w:bCs/>
          <w:kern w:val="3"/>
          <w:sz w:val="23"/>
          <w:szCs w:val="23"/>
        </w:rPr>
        <w:t>.800,00 IVA ESCLUSA.</w:t>
      </w:r>
    </w:p>
    <w:p w14:paraId="73373942" w14:textId="6FB55EF0"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r w:rsidR="00E1139A">
        <w:rPr>
          <w:sz w:val="20"/>
          <w:szCs w:val="20"/>
        </w:rPr>
        <w:t xml:space="preserve">. </w:t>
      </w:r>
      <w:r w:rsidR="005855CC">
        <w:rPr>
          <w:sz w:val="20"/>
          <w:szCs w:val="20"/>
        </w:rPr>
        <w:t>L’operatore economico dovrà dichiarare a quali lotti intende partecipare</w:t>
      </w:r>
      <w:r w:rsidR="004248D3">
        <w:rPr>
          <w:sz w:val="20"/>
          <w:szCs w:val="20"/>
        </w:rPr>
        <w:t>.</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0B24E1AC" w14:textId="7FC0F600" w:rsidR="00C41162" w:rsidRPr="006533B7" w:rsidRDefault="00184306" w:rsidP="003E5A02">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7DEC15B2" w14:textId="5E917447" w:rsidR="00A718A5"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D934C2">
        <w:rPr>
          <w:sz w:val="20"/>
          <w:szCs w:val="20"/>
        </w:rPr>
        <w:t xml:space="preserve"> </w:t>
      </w:r>
      <w:r w:rsidRPr="006533B7">
        <w:rPr>
          <w:sz w:val="20"/>
          <w:szCs w:val="20"/>
        </w:rPr>
        <w:t>Lgs. n. 36/2023 e alla normativa vigente in materia.</w:t>
      </w: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6865B7A4" w14:textId="0D26BF15" w:rsidR="00C41162" w:rsidRPr="00D934C2"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3A749E1A" w:rsidR="00C41162"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r w:rsidR="00D934C2">
        <w:rPr>
          <w:rFonts w:eastAsia="Times New Roman" w:cs="Times New Roman"/>
          <w:i/>
          <w:sz w:val="20"/>
          <w:szCs w:val="20"/>
        </w:rPr>
        <w:t>)</w:t>
      </w:r>
    </w:p>
    <w:p w14:paraId="4A1111F8" w14:textId="77777777" w:rsidR="00D934C2" w:rsidRPr="006533B7" w:rsidRDefault="00D934C2" w:rsidP="00BF1D89">
      <w:pPr>
        <w:spacing w:before="60" w:after="60" w:line="276" w:lineRule="auto"/>
        <w:jc w:val="both"/>
        <w:rPr>
          <w:rFonts w:eastAsia="Times New Roman" w:cs="Times New Roman"/>
          <w:i/>
          <w:sz w:val="20"/>
          <w:szCs w:val="20"/>
        </w:rPr>
      </w:pP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50583751" w14:textId="77777777" w:rsidR="003E5A02" w:rsidRPr="006533B7" w:rsidRDefault="003E5A02" w:rsidP="00BF1D89">
      <w:pPr>
        <w:pStyle w:val="Paragrafoelenco"/>
        <w:ind w:left="0"/>
        <w:jc w:val="both"/>
        <w:rPr>
          <w:i/>
          <w:sz w:val="20"/>
          <w:szCs w:val="20"/>
        </w:rPr>
      </w:pP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2EB08615" w14:textId="49E72F02"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45149318" w14:textId="0ECE8E41" w:rsidR="00C41162" w:rsidRPr="006533B7" w:rsidRDefault="00C41162">
      <w:pPr>
        <w:pStyle w:val="Paragrafoelenco"/>
        <w:jc w:val="both"/>
        <w:rPr>
          <w:sz w:val="20"/>
          <w:szCs w:val="20"/>
        </w:rPr>
      </w:pPr>
    </w:p>
    <w:p w14:paraId="4AF37E60" w14:textId="1BBD1F5B" w:rsidR="00D778F8" w:rsidRPr="006533B7" w:rsidRDefault="00D778F8" w:rsidP="00D778F8">
      <w:pPr>
        <w:pStyle w:val="Paragrafoelenco"/>
        <w:numPr>
          <w:ilvl w:val="0"/>
          <w:numId w:val="1"/>
        </w:numPr>
        <w:jc w:val="both"/>
        <w:rPr>
          <w:b/>
          <w:color w:val="4472C4" w:themeColor="accent5"/>
          <w:sz w:val="20"/>
          <w:szCs w:val="20"/>
        </w:rPr>
      </w:pPr>
      <w:r w:rsidRPr="006533B7">
        <w:rPr>
          <w:b/>
          <w:color w:val="4472C4" w:themeColor="accent5"/>
          <w:sz w:val="20"/>
          <w:szCs w:val="20"/>
        </w:rPr>
        <w:t>[Eventuale se la procedura:</w:t>
      </w:r>
    </w:p>
    <w:p w14:paraId="665300B8" w14:textId="77777777" w:rsidR="00D778F8" w:rsidRPr="006533B7" w:rsidRDefault="00D778F8" w:rsidP="00D778F8">
      <w:pPr>
        <w:ind w:left="709"/>
        <w:jc w:val="both"/>
        <w:rPr>
          <w:b/>
          <w:color w:val="4472C4" w:themeColor="accent5"/>
          <w:sz w:val="20"/>
          <w:szCs w:val="20"/>
        </w:rPr>
      </w:pPr>
      <w:r w:rsidRPr="006533B7">
        <w:rPr>
          <w:b/>
          <w:color w:val="4472C4" w:themeColor="accent5"/>
          <w:sz w:val="20"/>
          <w:szCs w:val="20"/>
        </w:rPr>
        <w:t>- ha un lotto unico pari o superiore a 250 milioni di euro;</w:t>
      </w:r>
    </w:p>
    <w:p w14:paraId="1DD87BC7" w14:textId="184B38C4" w:rsidR="00D778F8" w:rsidRPr="006533B7" w:rsidRDefault="00D778F8" w:rsidP="00D778F8">
      <w:pPr>
        <w:ind w:left="851" w:hanging="142"/>
        <w:jc w:val="both"/>
        <w:rPr>
          <w:b/>
          <w:color w:val="4472C4" w:themeColor="accent5"/>
          <w:sz w:val="20"/>
          <w:szCs w:val="20"/>
        </w:rPr>
      </w:pPr>
      <w:r w:rsidRPr="006533B7">
        <w:rPr>
          <w:b/>
          <w:color w:val="4472C4" w:themeColor="accent5"/>
          <w:sz w:val="20"/>
          <w:szCs w:val="20"/>
        </w:rPr>
        <w:t>- è suddivisa in lotti con valore complessivo stimato superiore a 250 milioni di euro e il valore del lotto o dei lotti per cui si può presentare offerta è pari o superiore a 125 milioni di euro;</w:t>
      </w:r>
    </w:p>
    <w:p w14:paraId="2254B98E" w14:textId="77777777" w:rsidR="00D778F8" w:rsidRPr="006533B7" w:rsidRDefault="00D778F8" w:rsidP="00BF1D89">
      <w:pPr>
        <w:tabs>
          <w:tab w:val="left" w:pos="567"/>
        </w:tabs>
        <w:spacing w:before="60" w:after="60" w:line="276" w:lineRule="auto"/>
        <w:jc w:val="both"/>
        <w:rPr>
          <w:sz w:val="20"/>
          <w:szCs w:val="20"/>
        </w:rPr>
      </w:pPr>
      <w:r w:rsidRPr="006533B7">
        <w:rPr>
          <w:b/>
          <w:bCs/>
          <w:i/>
          <w:iCs/>
          <w:sz w:val="20"/>
          <w:szCs w:val="20"/>
        </w:rPr>
        <w:t>Dichiarazioni da rendere anche da tutti i membri del RTI/Consorzio e dalle consorziate esecutrici.</w:t>
      </w:r>
    </w:p>
    <w:p w14:paraId="275F46FE" w14:textId="134749C5"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che non ha ricevuto contributi finanziari esteri soggetti ad obbligo di notifica a norma dell’articolo 28 del Regolamento U.E. n. 2022/2560</w:t>
      </w:r>
    </w:p>
    <w:p w14:paraId="07CBF077" w14:textId="77777777" w:rsidR="00BF1D89" w:rsidRPr="006533B7" w:rsidRDefault="00BF1D89" w:rsidP="00BF1D89">
      <w:pPr>
        <w:ind w:left="284" w:hanging="284"/>
        <w:jc w:val="both"/>
        <w:rPr>
          <w:b/>
          <w:sz w:val="20"/>
          <w:szCs w:val="20"/>
        </w:rPr>
      </w:pPr>
      <w:r w:rsidRPr="006533B7">
        <w:rPr>
          <w:b/>
          <w:i/>
          <w:sz w:val="20"/>
          <w:szCs w:val="20"/>
        </w:rPr>
        <w:t>o in alternativa</w:t>
      </w:r>
    </w:p>
    <w:p w14:paraId="0227ABFC" w14:textId="0AE95308"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contributi finanziari esteri </w:t>
      </w:r>
      <w:r w:rsidRPr="006533B7">
        <w:rPr>
          <w:sz w:val="20"/>
          <w:szCs w:val="20"/>
          <w:u w:val="single"/>
        </w:rPr>
        <w:t>soggetti</w:t>
      </w:r>
      <w:r w:rsidRPr="006533B7">
        <w:rPr>
          <w:sz w:val="20"/>
          <w:szCs w:val="20"/>
        </w:rPr>
        <w:t xml:space="preserve"> ad obbligo di notifica a norma dell’articolo 28 del Regolamento U.E. n. 2022/2560 e, pertanto, presenta l’allegato II del Regolamento di esecuzione </w:t>
      </w:r>
      <w:r w:rsidRPr="006533B7">
        <w:rPr>
          <w:i/>
          <w:iCs/>
          <w:sz w:val="20"/>
          <w:szCs w:val="20"/>
        </w:rPr>
        <w:t xml:space="preserve">(UE) 2023/1441 </w:t>
      </w:r>
      <w:r w:rsidRPr="006533B7">
        <w:rPr>
          <w:sz w:val="20"/>
          <w:szCs w:val="20"/>
        </w:rPr>
        <w:t xml:space="preserve">relativo alle sovvenzioni estere distorsive del mercato interno, compilato in tutte le sue parti. </w:t>
      </w:r>
    </w:p>
    <w:p w14:paraId="35D4BEC7" w14:textId="77777777" w:rsidR="00BF1D89" w:rsidRPr="006533B7" w:rsidRDefault="00BF1D89" w:rsidP="00BF1D89">
      <w:pPr>
        <w:ind w:left="284" w:hanging="284"/>
        <w:jc w:val="both"/>
        <w:rPr>
          <w:b/>
          <w:sz w:val="20"/>
          <w:szCs w:val="20"/>
        </w:rPr>
      </w:pPr>
      <w:r w:rsidRPr="006533B7">
        <w:rPr>
          <w:b/>
          <w:i/>
          <w:sz w:val="20"/>
          <w:szCs w:val="20"/>
        </w:rPr>
        <w:t>o in alternativa</w:t>
      </w:r>
    </w:p>
    <w:p w14:paraId="07A26AAE" w14:textId="404DFB24"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i contributi finanziari esteri </w:t>
      </w:r>
      <w:r w:rsidRPr="006533B7">
        <w:rPr>
          <w:sz w:val="20"/>
          <w:szCs w:val="20"/>
          <w:u w:val="single"/>
        </w:rPr>
        <w:t>non soggetti</w:t>
      </w:r>
      <w:r w:rsidRPr="006533B7">
        <w:rPr>
          <w:sz w:val="20"/>
          <w:szCs w:val="20"/>
        </w:rPr>
        <w:t xml:space="preserve"> ad obbligo di notifica a norma dell’articolo 28, paragrafo 1, lettera b) e, pertanto, presenta l’allegato II del Regolamento di esecuzione </w:t>
      </w:r>
      <w:r w:rsidRPr="006533B7">
        <w:rPr>
          <w:i/>
          <w:iCs/>
          <w:sz w:val="20"/>
          <w:szCs w:val="20"/>
        </w:rPr>
        <w:t xml:space="preserve">(UE) 2023/1441 </w:t>
      </w:r>
      <w:r w:rsidRPr="006533B7">
        <w:rPr>
          <w:sz w:val="20"/>
          <w:szCs w:val="20"/>
        </w:rPr>
        <w:t>relativo alle sovvenzioni estere distorsive del mercato interno, compilato nelle sezioni 1, 2, 7 e 8.</w:t>
      </w:r>
    </w:p>
    <w:p w14:paraId="3DA79EF3" w14:textId="77777777" w:rsidR="00BF1D89" w:rsidRPr="006533B7" w:rsidRDefault="00BF1D89" w:rsidP="00BF1D89">
      <w:pPr>
        <w:ind w:left="284" w:hanging="284"/>
        <w:jc w:val="both"/>
        <w:rPr>
          <w:b/>
          <w:sz w:val="20"/>
          <w:szCs w:val="20"/>
        </w:rPr>
      </w:pPr>
      <w:r w:rsidRPr="006533B7">
        <w:rPr>
          <w:b/>
          <w:i/>
          <w:sz w:val="20"/>
          <w:szCs w:val="20"/>
        </w:rPr>
        <w:t>o in alternativa</w:t>
      </w:r>
    </w:p>
    <w:p w14:paraId="415BD3CA" w14:textId="58BD36EA" w:rsidR="00C41162" w:rsidRPr="00D934C2" w:rsidRDefault="00D778F8" w:rsidP="00D934C2">
      <w:pPr>
        <w:spacing w:before="60" w:after="60" w:line="276" w:lineRule="auto"/>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partecipa a lotti il cui valore complessivo è inferiore a 125 milioni di euro e, pertanto, non è tenuto agli obblighi dichiarativi di cui al Regolamento di esecuzione </w:t>
      </w:r>
      <w:r w:rsidRPr="006533B7">
        <w:rPr>
          <w:i/>
          <w:iCs/>
          <w:sz w:val="20"/>
          <w:szCs w:val="20"/>
        </w:rPr>
        <w:t xml:space="preserve">(UE) 2023/1441 </w:t>
      </w:r>
      <w:r w:rsidRPr="006533B7">
        <w:rPr>
          <w:sz w:val="20"/>
          <w:szCs w:val="20"/>
        </w:rPr>
        <w:t>relativo alle sovvenzioni estere distorsive del mercato interno.</w:t>
      </w: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19B8FAC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w:t>
      </w:r>
      <w:r w:rsidR="00D934C2">
        <w:rPr>
          <w:sz w:val="20"/>
          <w:szCs w:val="20"/>
        </w:rPr>
        <w:t xml:space="preserve"> vigente presso questa stazione appaltante</w:t>
      </w:r>
    </w:p>
    <w:p w14:paraId="282520ED" w14:textId="14FC3E11"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essere edotto degli obblighi derivanti dal Codice di comportamento adottato dalla stazione appaltante</w:t>
      </w:r>
      <w:r w:rsidR="00D934C2">
        <w:rPr>
          <w:sz w:val="20"/>
          <w:szCs w:val="20"/>
        </w:rPr>
        <w:t xml:space="preserve"> </w:t>
      </w:r>
      <w:r w:rsidRPr="006533B7">
        <w:rPr>
          <w:sz w:val="20"/>
          <w:szCs w:val="20"/>
        </w:rPr>
        <w:t xml:space="preserve">e si impegna, in caso di aggiudicazione, ad osservare e a far osservare ai propri dipendenti e collaboratori, per quanto applicabile, il suddetto codice, pena la risoluzione del contratto.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3793E4C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77777777" w:rsidR="00C41162" w:rsidRPr="006533B7" w:rsidRDefault="00184306">
      <w:pPr>
        <w:pStyle w:val="Paragrafoelenco"/>
        <w:numPr>
          <w:ilvl w:val="0"/>
          <w:numId w:val="2"/>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59924E0" w14:textId="0DF757D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lastRenderedPageBreak/>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38CB6134" w14:textId="781E7956" w:rsidR="00C41162" w:rsidRPr="006533B7" w:rsidRDefault="00184306" w:rsidP="00922513">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6D5CD1B1" w14:textId="77777777" w:rsidR="00C41162" w:rsidRPr="006533B7" w:rsidRDefault="00184306">
      <w:pPr>
        <w:pStyle w:val="Paragrafoelenco"/>
        <w:numPr>
          <w:ilvl w:val="0"/>
          <w:numId w:val="1"/>
        </w:numPr>
        <w:jc w:val="both"/>
        <w:rPr>
          <w:b/>
          <w:bCs/>
          <w:color w:val="4472C4" w:themeColor="accent5"/>
          <w:sz w:val="20"/>
          <w:szCs w:val="20"/>
        </w:rPr>
      </w:pPr>
      <w:r w:rsidRPr="006533B7">
        <w:rPr>
          <w:b/>
          <w:bCs/>
          <w:i/>
          <w:color w:val="4472C4" w:themeColor="accent5"/>
          <w:sz w:val="20"/>
          <w:szCs w:val="20"/>
        </w:rPr>
        <w:t>[Eventuale, ove previste nel Disciplinare le relative previsioni:</w:t>
      </w:r>
      <w:r w:rsidRPr="006533B7">
        <w:rPr>
          <w:b/>
          <w:bCs/>
          <w:color w:val="4472C4" w:themeColor="accent5"/>
          <w:sz w:val="20"/>
          <w:szCs w:val="20"/>
        </w:rPr>
        <w:t xml:space="preserve"> 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381B6274" w14:textId="7B7F2D7B"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rispettare le misure individuate nel bando di gara al fine di garantire le pari opportunità generazionali, di genere e di inclusione lavorativa per le persone con disabilità o svantaggiate;</w:t>
      </w:r>
    </w:p>
    <w:p w14:paraId="4448CA17" w14:textId="5DF29F58" w:rsidR="0063020D" w:rsidRPr="0063020D" w:rsidRDefault="0063020D" w:rsidP="0063020D">
      <w:pPr>
        <w:ind w:left="284"/>
        <w:jc w:val="both"/>
        <w:rPr>
          <w:sz w:val="20"/>
          <w:szCs w:val="20"/>
        </w:rPr>
      </w:pPr>
      <w:r w:rsidRPr="0063020D">
        <w:rPr>
          <w:sz w:val="20"/>
          <w:szCs w:val="20"/>
        </w:rPr>
        <w:t>▪ [applicare al proprio personale il CCNL</w:t>
      </w:r>
      <w:r w:rsidR="00C616E2">
        <w:rPr>
          <w:sz w:val="20"/>
          <w:szCs w:val="20"/>
        </w:rPr>
        <w:t xml:space="preserve"> </w:t>
      </w:r>
      <w:r w:rsidRPr="0063020D">
        <w:rPr>
          <w:sz w:val="20"/>
          <w:szCs w:val="20"/>
        </w:rPr>
        <w:t>indicato nel bando di gara;</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77777777" w:rsidR="0063020D" w:rsidRPr="0063020D" w:rsidRDefault="0063020D" w:rsidP="0063020D">
      <w:pPr>
        <w:ind w:left="284"/>
        <w:jc w:val="both"/>
        <w:rPr>
          <w:sz w:val="20"/>
          <w:szCs w:val="20"/>
        </w:rPr>
      </w:pPr>
      <w:r w:rsidRPr="0063020D">
        <w:rPr>
          <w:sz w:val="20"/>
          <w:szCs w:val="20"/>
        </w:rPr>
        <w:t>▪ [di applicare al proprio personale il seguente CCNL ….. ……………………(</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63020D">
        <w:rPr>
          <w:sz w:val="20"/>
          <w:szCs w:val="20"/>
        </w:rPr>
        <w:t>o in alternativa</w:t>
      </w:r>
    </w:p>
    <w:p w14:paraId="5F2FB78E" w14:textId="77777777" w:rsidR="0063020D" w:rsidRPr="0063020D" w:rsidRDefault="0063020D" w:rsidP="0063020D">
      <w:pPr>
        <w:ind w:left="284"/>
        <w:jc w:val="both"/>
        <w:rPr>
          <w:sz w:val="20"/>
          <w:szCs w:val="20"/>
        </w:rPr>
      </w:pPr>
      <w:r w:rsidRPr="0063020D">
        <w:rPr>
          <w:sz w:val="20"/>
          <w:szCs w:val="20"/>
        </w:rPr>
        <w:t>▪ [di applicare al proprio personale il seguente CCNL ……………………(</w:t>
      </w:r>
      <w:r w:rsidRPr="0063020D">
        <w:rPr>
          <w:i/>
          <w:sz w:val="20"/>
          <w:szCs w:val="20"/>
        </w:rPr>
        <w:t>indicare il CCNL applicato</w:t>
      </w:r>
      <w:r w:rsidRPr="0063020D">
        <w:rPr>
          <w:sz w:val="20"/>
          <w:szCs w:val="20"/>
        </w:rPr>
        <w:t>) identificato dal codice alfanumerico unico …………………………………… che garantisce le stesse tutele economico e normative rispetto a quello indicato nel bando di gara, come evidenziato nella dichiarazione di equivalenza allegata all’offerta tecnica];</w:t>
      </w:r>
    </w:p>
    <w:p w14:paraId="49E32466" w14:textId="44A1A08C" w:rsidR="00C41162" w:rsidRPr="006533B7" w:rsidRDefault="0063020D" w:rsidP="0063020D">
      <w:pPr>
        <w:ind w:left="284"/>
        <w:jc w:val="both"/>
        <w:rPr>
          <w:i/>
          <w:sz w:val="20"/>
          <w:szCs w:val="20"/>
        </w:rPr>
      </w:pPr>
      <w:r w:rsidRPr="0063020D">
        <w:rPr>
          <w:sz w:val="20"/>
          <w:szCs w:val="20"/>
        </w:rPr>
        <w:lastRenderedPageBreak/>
        <w:t>▪ assicurare l’applicazione delle medesime tutele economiche e normative garantite ai propri dipendenti ai lavoratori delle imprese che operano in subappalto.</w:t>
      </w:r>
    </w:p>
    <w:p w14:paraId="29F83BB1" w14:textId="77777777" w:rsidR="00C41162" w:rsidRPr="006533B7" w:rsidRDefault="00184306" w:rsidP="00BF1D89">
      <w:pPr>
        <w:jc w:val="both"/>
        <w:rPr>
          <w:b/>
          <w:i/>
          <w:sz w:val="20"/>
          <w:szCs w:val="20"/>
        </w:rPr>
      </w:pPr>
      <w:r w:rsidRPr="006533B7">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14:paraId="3316B896" w14:textId="77777777" w:rsidR="00C41162" w:rsidRPr="006533B7" w:rsidRDefault="00184306" w:rsidP="00BF1D89">
      <w:pPr>
        <w:jc w:val="both"/>
        <w:rPr>
          <w:i/>
          <w:sz w:val="20"/>
          <w:szCs w:val="20"/>
        </w:rPr>
      </w:pPr>
      <w:r w:rsidRPr="006533B7">
        <w:rPr>
          <w:i/>
          <w:sz w:val="20"/>
          <w:szCs w:val="20"/>
        </w:rPr>
        <w:t>Scegliere una delle seguenti opzioni eliminando le altre.</w:t>
      </w:r>
    </w:p>
    <w:p w14:paraId="09B430AE" w14:textId="77777777"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37D37E7F"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77777777" w:rsidR="00C41162" w:rsidRPr="006533B7" w:rsidRDefault="00184306" w:rsidP="00BF1D89">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4CABDF22"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lastRenderedPageBreak/>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23863BEB" w:rsidR="00C41162" w:rsidRPr="006533B7" w:rsidRDefault="00184306" w:rsidP="009E46B4">
      <w:pPr>
        <w:spacing w:before="60" w:after="60"/>
        <w:ind w:left="284" w:hanging="284"/>
        <w:rPr>
          <w:sz w:val="20"/>
          <w:szCs w:val="20"/>
        </w:rPr>
      </w:pPr>
      <w:r w:rsidRPr="006533B7">
        <w:rPr>
          <w:sz w:val="20"/>
          <w:szCs w:val="20"/>
        </w:rPr>
        <w:t>La documentazione presentata in copia viene prodotta ai sensi del decreto legislativo n. 82/</w:t>
      </w:r>
      <w:r w:rsidR="00E1139A">
        <w:rPr>
          <w:sz w:val="20"/>
          <w:szCs w:val="20"/>
        </w:rPr>
        <w:t>20</w:t>
      </w:r>
      <w:r w:rsidRPr="006533B7">
        <w:rPr>
          <w:sz w:val="20"/>
          <w:szCs w:val="20"/>
        </w:rPr>
        <w:t xml:space="preserve">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footerReference w:type="default" r:id="rId9"/>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1777" w14:textId="77777777" w:rsidR="004D3BCD" w:rsidRDefault="004D3BCD">
      <w:pPr>
        <w:spacing w:after="0" w:line="240" w:lineRule="auto"/>
      </w:pPr>
      <w:r>
        <w:separator/>
      </w:r>
    </w:p>
  </w:endnote>
  <w:endnote w:type="continuationSeparator" w:id="0">
    <w:p w14:paraId="7FBB3188" w14:textId="77777777" w:rsidR="004D3BCD" w:rsidRDefault="004D3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tillium">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199374"/>
      <w:docPartObj>
        <w:docPartGallery w:val="Page Numbers (Bottom of Page)"/>
        <w:docPartUnique/>
      </w:docPartObj>
    </w:sdtPr>
    <w:sdtEndPr/>
    <w:sdtContent>
      <w:p w14:paraId="5C8FDDB0" w14:textId="50D3D095" w:rsidR="00922513" w:rsidRDefault="00922513">
        <w:pPr>
          <w:pStyle w:val="Pidipagina"/>
          <w:jc w:val="center"/>
        </w:pPr>
        <w:r>
          <w:fldChar w:fldCharType="begin"/>
        </w:r>
        <w:r>
          <w:instrText>PAGE   \* MERGEFORMAT</w:instrText>
        </w:r>
        <w:r>
          <w:fldChar w:fldCharType="separate"/>
        </w:r>
        <w:r>
          <w:t>2</w:t>
        </w:r>
        <w:r>
          <w:fldChar w:fldCharType="end"/>
        </w:r>
      </w:p>
    </w:sdtContent>
  </w:sdt>
  <w:p w14:paraId="0A1BF3F5" w14:textId="77777777" w:rsidR="00922513" w:rsidRDefault="009225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F87CB" w14:textId="77777777" w:rsidR="004D3BCD" w:rsidRDefault="004D3BCD">
      <w:pPr>
        <w:rPr>
          <w:sz w:val="12"/>
        </w:rPr>
      </w:pPr>
      <w:r>
        <w:separator/>
      </w:r>
    </w:p>
  </w:footnote>
  <w:footnote w:type="continuationSeparator" w:id="0">
    <w:p w14:paraId="35503E3D" w14:textId="77777777" w:rsidR="004D3BCD" w:rsidRDefault="004D3BCD">
      <w:pPr>
        <w:rPr>
          <w:sz w:val="12"/>
        </w:rPr>
      </w:pPr>
      <w:r>
        <w:continuationSeparator/>
      </w:r>
    </w:p>
  </w:footnote>
  <w:footnote w:id="1">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09269147">
    <w:abstractNumId w:val="4"/>
  </w:num>
  <w:num w:numId="2" w16cid:durableId="643463257">
    <w:abstractNumId w:val="6"/>
  </w:num>
  <w:num w:numId="3" w16cid:durableId="160390797">
    <w:abstractNumId w:val="2"/>
  </w:num>
  <w:num w:numId="4" w16cid:durableId="620961038">
    <w:abstractNumId w:val="3"/>
  </w:num>
  <w:num w:numId="5" w16cid:durableId="183787355">
    <w:abstractNumId w:val="0"/>
  </w:num>
  <w:num w:numId="6" w16cid:durableId="1426463906">
    <w:abstractNumId w:val="5"/>
  </w:num>
  <w:num w:numId="7" w16cid:durableId="916986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5AB7"/>
    <w:rsid w:val="00017370"/>
    <w:rsid w:val="0003179F"/>
    <w:rsid w:val="00044F67"/>
    <w:rsid w:val="000805C3"/>
    <w:rsid w:val="000846B2"/>
    <w:rsid w:val="00097D60"/>
    <w:rsid w:val="000C7B37"/>
    <w:rsid w:val="000E27B4"/>
    <w:rsid w:val="000E5869"/>
    <w:rsid w:val="000F4A7B"/>
    <w:rsid w:val="001314B1"/>
    <w:rsid w:val="00141B8D"/>
    <w:rsid w:val="00184306"/>
    <w:rsid w:val="001C1C84"/>
    <w:rsid w:val="001D24C1"/>
    <w:rsid w:val="00207C68"/>
    <w:rsid w:val="00235037"/>
    <w:rsid w:val="002535AF"/>
    <w:rsid w:val="00255AE8"/>
    <w:rsid w:val="002A377A"/>
    <w:rsid w:val="002B50F9"/>
    <w:rsid w:val="00334CCF"/>
    <w:rsid w:val="00345201"/>
    <w:rsid w:val="00350387"/>
    <w:rsid w:val="00380CEA"/>
    <w:rsid w:val="003E5A02"/>
    <w:rsid w:val="0042477F"/>
    <w:rsid w:val="004248D3"/>
    <w:rsid w:val="00432C93"/>
    <w:rsid w:val="004358DB"/>
    <w:rsid w:val="00457837"/>
    <w:rsid w:val="00482016"/>
    <w:rsid w:val="004C1095"/>
    <w:rsid w:val="004D3BCD"/>
    <w:rsid w:val="00500F41"/>
    <w:rsid w:val="0054144C"/>
    <w:rsid w:val="00550447"/>
    <w:rsid w:val="005855CC"/>
    <w:rsid w:val="00593F7D"/>
    <w:rsid w:val="005A4130"/>
    <w:rsid w:val="005C7CE2"/>
    <w:rsid w:val="005E2131"/>
    <w:rsid w:val="006026A2"/>
    <w:rsid w:val="00610EAC"/>
    <w:rsid w:val="0063020D"/>
    <w:rsid w:val="006533B7"/>
    <w:rsid w:val="0066102F"/>
    <w:rsid w:val="0068190A"/>
    <w:rsid w:val="00681B48"/>
    <w:rsid w:val="0069625E"/>
    <w:rsid w:val="006A3166"/>
    <w:rsid w:val="00765556"/>
    <w:rsid w:val="007A5418"/>
    <w:rsid w:val="007C2ADA"/>
    <w:rsid w:val="008A223C"/>
    <w:rsid w:val="008A4BE7"/>
    <w:rsid w:val="00922513"/>
    <w:rsid w:val="00932869"/>
    <w:rsid w:val="00942E88"/>
    <w:rsid w:val="009A148E"/>
    <w:rsid w:val="009B5141"/>
    <w:rsid w:val="009D591B"/>
    <w:rsid w:val="009E1807"/>
    <w:rsid w:val="009E46B4"/>
    <w:rsid w:val="00A13E99"/>
    <w:rsid w:val="00A25416"/>
    <w:rsid w:val="00A31B76"/>
    <w:rsid w:val="00A35FB0"/>
    <w:rsid w:val="00A718A5"/>
    <w:rsid w:val="00A90612"/>
    <w:rsid w:val="00A90C79"/>
    <w:rsid w:val="00AC2EF0"/>
    <w:rsid w:val="00B4566F"/>
    <w:rsid w:val="00B7690A"/>
    <w:rsid w:val="00BA06A8"/>
    <w:rsid w:val="00BA27F1"/>
    <w:rsid w:val="00BB438E"/>
    <w:rsid w:val="00BE7729"/>
    <w:rsid w:val="00BF1D89"/>
    <w:rsid w:val="00BF4C0F"/>
    <w:rsid w:val="00C07D3C"/>
    <w:rsid w:val="00C41162"/>
    <w:rsid w:val="00C616E2"/>
    <w:rsid w:val="00D16C11"/>
    <w:rsid w:val="00D778F8"/>
    <w:rsid w:val="00D934C2"/>
    <w:rsid w:val="00DA4E36"/>
    <w:rsid w:val="00DD2513"/>
    <w:rsid w:val="00DF4EDE"/>
    <w:rsid w:val="00DF6C43"/>
    <w:rsid w:val="00E1139A"/>
    <w:rsid w:val="00E3137E"/>
    <w:rsid w:val="00E7656F"/>
    <w:rsid w:val="00EB4C3C"/>
    <w:rsid w:val="00EF76A5"/>
    <w:rsid w:val="00F05ACD"/>
    <w:rsid w:val="00F27E15"/>
    <w:rsid w:val="00F40452"/>
    <w:rsid w:val="00F47641"/>
    <w:rsid w:val="00F96DAD"/>
    <w:rsid w:val="00FC7127"/>
    <w:rsid w:val="00FD4A5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3897</Words>
  <Characters>22214</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Guendalina Berni</cp:lastModifiedBy>
  <cp:revision>32</cp:revision>
  <cp:lastPrinted>2023-12-13T08:59:00Z</cp:lastPrinted>
  <dcterms:created xsi:type="dcterms:W3CDTF">2024-02-07T11:42:00Z</dcterms:created>
  <dcterms:modified xsi:type="dcterms:W3CDTF">2026-04-08T10:41:00Z</dcterms:modified>
  <dc:language>it-IT</dc:language>
</cp:coreProperties>
</file>